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DD5" w:rsidRPr="00083B45" w:rsidRDefault="00961DD5" w:rsidP="00961DD5">
      <w:pPr>
        <w:pStyle w:val="NormalWeb"/>
        <w:spacing w:before="0" w:beforeAutospacing="0" w:after="0" w:afterAutospacing="0" w:line="360" w:lineRule="exact"/>
        <w:rPr>
          <w:rStyle w:val="Strong"/>
          <w:sz w:val="26"/>
          <w:szCs w:val="26"/>
          <w:lang w:val="nl-NL"/>
        </w:rPr>
      </w:pPr>
      <w:r w:rsidRPr="00083B45">
        <w:rPr>
          <w:rStyle w:val="Strong"/>
          <w:sz w:val="26"/>
          <w:szCs w:val="26"/>
          <w:lang w:val="nl-NL"/>
        </w:rPr>
        <w:t>TRƯỜNG ĐÀO TẠO VÀ BỒI DƯỠNG NGHIỆP VỤ KIỂM TOÁN</w:t>
      </w:r>
    </w:p>
    <w:p w:rsidR="00961DD5" w:rsidRPr="00083B45" w:rsidRDefault="00961DD5" w:rsidP="00961DD5">
      <w:pPr>
        <w:pStyle w:val="NormalWeb"/>
        <w:spacing w:before="0" w:beforeAutospacing="0" w:after="0" w:afterAutospacing="0" w:line="360" w:lineRule="exact"/>
        <w:rPr>
          <w:b/>
          <w:sz w:val="26"/>
          <w:szCs w:val="26"/>
        </w:rPr>
      </w:pPr>
      <w:r w:rsidRPr="00083B45">
        <w:rPr>
          <w:bCs/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30479</wp:posOffset>
                </wp:positionV>
                <wp:extent cx="23622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798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7.8pt;margin-top:2.4pt;width:186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"/>
            </w:pict>
          </mc:Fallback>
        </mc:AlternateContent>
      </w:r>
    </w:p>
    <w:p w:rsidR="00961DD5" w:rsidRPr="00083B45" w:rsidRDefault="00961DD5" w:rsidP="00961DD5">
      <w:pPr>
        <w:pStyle w:val="NormalWeb"/>
        <w:spacing w:before="0" w:beforeAutospacing="0" w:after="0" w:afterAutospacing="0" w:line="240" w:lineRule="atLeast"/>
        <w:jc w:val="center"/>
        <w:rPr>
          <w:b/>
          <w:sz w:val="26"/>
          <w:szCs w:val="26"/>
        </w:rPr>
      </w:pPr>
      <w:r w:rsidRPr="00083B45">
        <w:rPr>
          <w:b/>
          <w:sz w:val="26"/>
          <w:szCs w:val="26"/>
        </w:rPr>
        <w:t>LỊCH CÔNG TÁC TUẦN TRƯỜNG ĐÀO TẠO VÀ BỒI DƯỠNG NGHIỆP VỤ KIỂM TOÁN</w:t>
      </w:r>
    </w:p>
    <w:p w:rsidR="00961DD5" w:rsidRPr="00083B45" w:rsidRDefault="00961DD5" w:rsidP="00961DD5">
      <w:pPr>
        <w:tabs>
          <w:tab w:val="left" w:pos="360"/>
          <w:tab w:val="left" w:pos="760"/>
          <w:tab w:val="left" w:pos="800"/>
          <w:tab w:val="center" w:pos="7286"/>
        </w:tabs>
        <w:spacing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083B45">
        <w:rPr>
          <w:rFonts w:ascii="Times New Roman" w:hAnsi="Times New Roman"/>
          <w:b/>
          <w:sz w:val="26"/>
          <w:szCs w:val="26"/>
        </w:rPr>
        <w:t>(Từ ngày 15/10 đến ngày 19/10/2018)</w:t>
      </w:r>
    </w:p>
    <w:p w:rsidR="00961DD5" w:rsidRPr="00083B45" w:rsidRDefault="00961DD5" w:rsidP="00961DD5">
      <w:pPr>
        <w:tabs>
          <w:tab w:val="left" w:pos="360"/>
          <w:tab w:val="left" w:pos="760"/>
          <w:tab w:val="left" w:pos="800"/>
          <w:tab w:val="center" w:pos="7286"/>
        </w:tabs>
        <w:spacing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4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904"/>
        <w:gridCol w:w="3969"/>
        <w:gridCol w:w="1844"/>
        <w:gridCol w:w="4536"/>
        <w:gridCol w:w="1609"/>
      </w:tblGrid>
      <w:tr w:rsidR="00083B45" w:rsidRPr="00083B45" w:rsidTr="00C1193D">
        <w:trPr>
          <w:cantSplit/>
          <w:trHeight w:val="1016"/>
          <w:tblHeader/>
          <w:jc w:val="center"/>
        </w:trPr>
        <w:tc>
          <w:tcPr>
            <w:tcW w:w="2398" w:type="dxa"/>
            <w:gridSpan w:val="2"/>
            <w:tcBorders>
              <w:bottom w:val="single" w:sz="4" w:space="0" w:color="auto"/>
            </w:tcBorders>
            <w:vAlign w:val="center"/>
          </w:tcPr>
          <w:p w:rsidR="00961DD5" w:rsidRPr="00083B45" w:rsidRDefault="00961DD5" w:rsidP="00C1193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3B45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961DD5" w:rsidRPr="00083B45" w:rsidRDefault="00961DD5" w:rsidP="00C1193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083B45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NỘI DUNG CÔNG VIỆC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961DD5" w:rsidRPr="00083B45" w:rsidRDefault="00961DD5" w:rsidP="00C1193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083B45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 xml:space="preserve">BỘ PHẬN </w:t>
            </w:r>
          </w:p>
          <w:p w:rsidR="00961DD5" w:rsidRPr="00083B45" w:rsidRDefault="00961DD5" w:rsidP="00C1193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083B45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 xml:space="preserve">CHUẨN BỊ </w:t>
            </w:r>
          </w:p>
          <w:p w:rsidR="00961DD5" w:rsidRPr="00083B45" w:rsidRDefault="00961DD5" w:rsidP="00C1193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083B45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NỘI DUNG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61DD5" w:rsidRPr="00083B45" w:rsidRDefault="00961DD5" w:rsidP="00C1193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3B45">
              <w:rPr>
                <w:rFonts w:ascii="Times New Roman" w:hAnsi="Times New Roman"/>
                <w:b/>
                <w:sz w:val="26"/>
                <w:szCs w:val="26"/>
              </w:rPr>
              <w:t>THÀNH PHẦN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961DD5" w:rsidRPr="00083B45" w:rsidRDefault="00961DD5" w:rsidP="00C1193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3B45">
              <w:rPr>
                <w:rFonts w:ascii="Times New Roman" w:hAnsi="Times New Roman"/>
                <w:b/>
                <w:sz w:val="26"/>
                <w:szCs w:val="26"/>
              </w:rPr>
              <w:t>ĐỊA ĐIỂM</w:t>
            </w:r>
          </w:p>
        </w:tc>
      </w:tr>
      <w:tr w:rsidR="00083B45" w:rsidRPr="00083B45" w:rsidTr="00C1193D">
        <w:trPr>
          <w:cantSplit/>
          <w:trHeight w:val="397"/>
          <w:jc w:val="center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DD5" w:rsidRPr="00083B45" w:rsidRDefault="00961DD5" w:rsidP="00C1193D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083B4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Thứ Hai</w:t>
            </w:r>
          </w:p>
          <w:p w:rsidR="00961DD5" w:rsidRPr="00083B45" w:rsidRDefault="00961DD5" w:rsidP="00C1193D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083B4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15/10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Pr="00083B45" w:rsidRDefault="00961DD5" w:rsidP="00C1193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083B4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08h05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Pr="00083B45" w:rsidRDefault="00961DD5" w:rsidP="00C1193D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  <w:lang w:val="nl-NL"/>
              </w:rPr>
            </w:pPr>
            <w:r w:rsidRPr="00083B45">
              <w:rPr>
                <w:sz w:val="26"/>
                <w:szCs w:val="26"/>
                <w:lang w:val="nl-NL"/>
              </w:rPr>
              <w:t>Chào cơ đầu tuần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Pr="00083B45" w:rsidRDefault="00961DD5" w:rsidP="00C1193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083B45">
              <w:rPr>
                <w:rFonts w:ascii="Times New Roman" w:hAnsi="Times New Roman"/>
                <w:sz w:val="26"/>
                <w:szCs w:val="26"/>
                <w:lang w:val="nl-NL"/>
              </w:rPr>
              <w:t>Văn phòng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Pr="00083B45" w:rsidRDefault="00961DD5" w:rsidP="00C1193D">
            <w:pPr>
              <w:pStyle w:val="NormalWeb"/>
              <w:tabs>
                <w:tab w:val="left" w:pos="183"/>
              </w:tabs>
              <w:spacing w:before="0" w:beforeAutospacing="0" w:after="0" w:afterAutospacing="0" w:line="240" w:lineRule="atLeast"/>
              <w:rPr>
                <w:spacing w:val="-4"/>
                <w:sz w:val="26"/>
                <w:szCs w:val="26"/>
              </w:rPr>
            </w:pPr>
            <w:r w:rsidRPr="00083B45">
              <w:rPr>
                <w:spacing w:val="-4"/>
                <w:sz w:val="26"/>
                <w:szCs w:val="26"/>
              </w:rPr>
              <w:t>Toàn thể công chức, viên chức và người lao động thuộc Trường tại Hà Nội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Pr="00083B45" w:rsidRDefault="00961DD5" w:rsidP="00C1193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083B4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 213</w:t>
            </w:r>
          </w:p>
          <w:p w:rsidR="00961DD5" w:rsidRPr="00083B45" w:rsidRDefault="00961DD5" w:rsidP="00C1193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083B4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111 Trần Duy Hưng</w:t>
            </w:r>
          </w:p>
        </w:tc>
      </w:tr>
      <w:tr w:rsidR="00083B45" w:rsidRPr="00083B45" w:rsidTr="00C1193D">
        <w:trPr>
          <w:cantSplit/>
          <w:trHeight w:val="397"/>
          <w:jc w:val="center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DD5" w:rsidRPr="00083B45" w:rsidRDefault="00961DD5" w:rsidP="00C1193D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Pr="00083B45" w:rsidRDefault="00961DD5" w:rsidP="00C1193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Pr="00083B45" w:rsidRDefault="00961DD5" w:rsidP="00C1193D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  <w:lang w:val="nl-NL"/>
              </w:rPr>
            </w:pPr>
            <w:r w:rsidRPr="00083B45">
              <w:rPr>
                <w:sz w:val="26"/>
                <w:szCs w:val="26"/>
                <w:lang w:val="nl-NL"/>
              </w:rPr>
              <w:t>Giảng bài Lớp đào tạo, bồi dưỡng Tiền kiểm toán viên</w:t>
            </w:r>
            <w:bookmarkStart w:id="0" w:name="_GoBack"/>
            <w:bookmarkEnd w:id="0"/>
          </w:p>
          <w:p w:rsidR="00961DD5" w:rsidRPr="00083B45" w:rsidRDefault="00961DD5" w:rsidP="00C1193D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  <w:lang w:val="nl-NL"/>
              </w:rPr>
            </w:pPr>
            <w:r w:rsidRPr="00083B45">
              <w:rPr>
                <w:sz w:val="26"/>
                <w:szCs w:val="26"/>
                <w:lang w:val="nl-NL"/>
              </w:rPr>
              <w:t>Thời gian: 15-16/10/2018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Pr="00083B45" w:rsidRDefault="00961DD5" w:rsidP="00C1193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Pr="00083B45" w:rsidRDefault="00961DD5" w:rsidP="00C1193D">
            <w:pPr>
              <w:pStyle w:val="NormalWeb"/>
              <w:tabs>
                <w:tab w:val="left" w:pos="183"/>
              </w:tabs>
              <w:spacing w:before="0" w:beforeAutospacing="0" w:after="0" w:afterAutospacing="0" w:line="240" w:lineRule="atLeast"/>
              <w:rPr>
                <w:spacing w:val="-4"/>
                <w:sz w:val="26"/>
                <w:szCs w:val="26"/>
              </w:rPr>
            </w:pPr>
            <w:r w:rsidRPr="00083B45">
              <w:rPr>
                <w:spacing w:val="-4"/>
                <w:sz w:val="26"/>
                <w:szCs w:val="26"/>
              </w:rPr>
              <w:t>PGS, TS. Nguyễn Đình Hòa, Q. Giám đốc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Pr="00083B45" w:rsidRDefault="00961DD5" w:rsidP="00C1193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083B4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 1001</w:t>
            </w:r>
          </w:p>
        </w:tc>
      </w:tr>
      <w:tr w:rsidR="00083B45" w:rsidRPr="00083B45" w:rsidTr="00C1193D">
        <w:trPr>
          <w:cantSplit/>
          <w:trHeight w:val="397"/>
          <w:jc w:val="center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DD5" w:rsidRPr="00083B45" w:rsidRDefault="00961DD5" w:rsidP="00C1193D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Pr="00083B45" w:rsidRDefault="00961DD5" w:rsidP="00C1193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083B4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08h30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Pr="00083B45" w:rsidRDefault="00961DD5" w:rsidP="00C1193D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  <w:lang w:val="nl-NL"/>
              </w:rPr>
            </w:pPr>
            <w:r w:rsidRPr="00083B45">
              <w:rPr>
                <w:sz w:val="26"/>
                <w:szCs w:val="26"/>
                <w:lang w:val="nl-NL"/>
              </w:rPr>
              <w:t>Khai giảng lớp “Bồi dưỡng kiến thức quốc phòng an ninh dành cho đối tượng 3”</w:t>
            </w:r>
          </w:p>
          <w:p w:rsidR="00961DD5" w:rsidRPr="00083B45" w:rsidRDefault="00961DD5" w:rsidP="00C1193D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  <w:lang w:val="nl-NL"/>
              </w:rPr>
            </w:pPr>
            <w:r w:rsidRPr="00083B45">
              <w:rPr>
                <w:sz w:val="26"/>
                <w:szCs w:val="26"/>
                <w:lang w:val="nl-NL"/>
              </w:rPr>
              <w:t>Thời gian: 15/10-30/10/2018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Pr="00083B45" w:rsidRDefault="00961DD5" w:rsidP="00C1193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083B45">
              <w:rPr>
                <w:rFonts w:ascii="Times New Roman" w:hAnsi="Times New Roman"/>
                <w:sz w:val="26"/>
                <w:szCs w:val="26"/>
                <w:lang w:val="nl-NL"/>
              </w:rPr>
              <w:t>Phòng Quản lý Đào tạo và Bồi dưỡng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Pr="00083B45" w:rsidRDefault="00961DD5" w:rsidP="00C1193D">
            <w:pPr>
              <w:pStyle w:val="NormalWeb"/>
              <w:tabs>
                <w:tab w:val="left" w:pos="183"/>
              </w:tabs>
              <w:spacing w:before="0" w:beforeAutospacing="0" w:after="0" w:afterAutospacing="0" w:line="240" w:lineRule="atLeast"/>
              <w:rPr>
                <w:spacing w:val="-4"/>
                <w:sz w:val="26"/>
                <w:szCs w:val="26"/>
              </w:rPr>
            </w:pPr>
            <w:r w:rsidRPr="00083B45">
              <w:rPr>
                <w:spacing w:val="-4"/>
                <w:sz w:val="26"/>
                <w:szCs w:val="26"/>
              </w:rPr>
              <w:t>- Lãnh đạo Trường;</w:t>
            </w:r>
          </w:p>
          <w:p w:rsidR="00961DD5" w:rsidRPr="00083B45" w:rsidRDefault="00961DD5" w:rsidP="00C1193D">
            <w:pPr>
              <w:pStyle w:val="NormalWeb"/>
              <w:tabs>
                <w:tab w:val="left" w:pos="183"/>
              </w:tabs>
              <w:spacing w:before="0" w:beforeAutospacing="0" w:after="0" w:afterAutospacing="0" w:line="240" w:lineRule="atLeast"/>
              <w:rPr>
                <w:spacing w:val="-4"/>
                <w:sz w:val="26"/>
                <w:szCs w:val="26"/>
              </w:rPr>
            </w:pPr>
            <w:r w:rsidRPr="00083B45">
              <w:rPr>
                <w:spacing w:val="-4"/>
                <w:sz w:val="26"/>
                <w:szCs w:val="26"/>
              </w:rPr>
              <w:t>- Học viên theo Quyết định.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Pr="00083B45" w:rsidRDefault="00961DD5" w:rsidP="00C1193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083B4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 1108</w:t>
            </w:r>
          </w:p>
        </w:tc>
      </w:tr>
      <w:tr w:rsidR="00083B45" w:rsidRPr="00083B45" w:rsidTr="00C1193D">
        <w:trPr>
          <w:cantSplit/>
          <w:trHeight w:val="397"/>
          <w:jc w:val="center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DD5" w:rsidRPr="00083B45" w:rsidRDefault="00961DD5" w:rsidP="00C1193D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083B4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Thứ Ba</w:t>
            </w:r>
          </w:p>
          <w:p w:rsidR="00961DD5" w:rsidRPr="00083B45" w:rsidRDefault="00961DD5" w:rsidP="00C1193D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083B4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16/10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Pr="00083B45" w:rsidRDefault="00961DD5" w:rsidP="00C1193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083B4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08h30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Pr="00083B45" w:rsidRDefault="00961DD5" w:rsidP="00C1193D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  <w:lang w:val="nl-NL"/>
              </w:rPr>
            </w:pPr>
            <w:r w:rsidRPr="00083B45">
              <w:rPr>
                <w:sz w:val="26"/>
                <w:szCs w:val="26"/>
                <w:lang w:val="nl-NL"/>
              </w:rPr>
              <w:t>Họp Hội đồng thi cấp chứng chỉ Kiểm toán viên nhà nước năm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Pr="00083B45" w:rsidRDefault="00961DD5" w:rsidP="00C1193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Pr="00083B45" w:rsidRDefault="00961DD5" w:rsidP="00C1193D">
            <w:pPr>
              <w:pStyle w:val="NormalWeb"/>
              <w:spacing w:before="0" w:beforeAutospacing="0" w:after="0" w:afterAutospacing="0" w:line="320" w:lineRule="exact"/>
              <w:jc w:val="both"/>
              <w:rPr>
                <w:spacing w:val="-4"/>
                <w:sz w:val="26"/>
                <w:szCs w:val="26"/>
              </w:rPr>
            </w:pPr>
            <w:r w:rsidRPr="00083B45">
              <w:rPr>
                <w:spacing w:val="-4"/>
                <w:sz w:val="26"/>
                <w:szCs w:val="26"/>
              </w:rPr>
              <w:t>- Q. Giám đốc Nguyễn Đình Hòa;</w:t>
            </w:r>
          </w:p>
          <w:p w:rsidR="00961DD5" w:rsidRPr="00083B45" w:rsidRDefault="00961DD5" w:rsidP="00C1193D">
            <w:pPr>
              <w:pStyle w:val="NormalWeb"/>
              <w:spacing w:before="0" w:beforeAutospacing="0" w:after="0" w:afterAutospacing="0" w:line="320" w:lineRule="exact"/>
              <w:jc w:val="both"/>
              <w:rPr>
                <w:spacing w:val="-4"/>
                <w:sz w:val="26"/>
                <w:szCs w:val="26"/>
              </w:rPr>
            </w:pPr>
            <w:r w:rsidRPr="00083B45">
              <w:rPr>
                <w:spacing w:val="-4"/>
                <w:sz w:val="26"/>
                <w:szCs w:val="26"/>
              </w:rPr>
              <w:t>- Phó Giám đốc Lăng Trịnh Mai Hương;</w:t>
            </w:r>
          </w:p>
          <w:p w:rsidR="00961DD5" w:rsidRPr="00083B45" w:rsidRDefault="00961DD5" w:rsidP="00C1193D">
            <w:pPr>
              <w:pStyle w:val="NormalWeb"/>
              <w:spacing w:before="0" w:beforeAutospacing="0" w:after="0" w:afterAutospacing="0" w:line="320" w:lineRule="exact"/>
              <w:jc w:val="both"/>
              <w:rPr>
                <w:spacing w:val="-4"/>
                <w:sz w:val="26"/>
                <w:szCs w:val="26"/>
              </w:rPr>
            </w:pPr>
            <w:r w:rsidRPr="00083B45">
              <w:rPr>
                <w:spacing w:val="-4"/>
                <w:sz w:val="26"/>
                <w:szCs w:val="26"/>
              </w:rPr>
              <w:t>- Thành viên Hội đồng theo Quyết định 1900/QĐ-KTNN ngày 11/9/2018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Pr="00083B45" w:rsidRDefault="00961DD5" w:rsidP="00C1193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083B4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 213</w:t>
            </w:r>
          </w:p>
          <w:p w:rsidR="00961DD5" w:rsidRPr="00083B45" w:rsidRDefault="00961DD5" w:rsidP="00C1193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083B4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111 Trần Duy Hưng</w:t>
            </w:r>
          </w:p>
        </w:tc>
      </w:tr>
      <w:tr w:rsidR="00083B45" w:rsidRPr="00083B45" w:rsidTr="00C1193D">
        <w:trPr>
          <w:cantSplit/>
          <w:trHeight w:val="269"/>
          <w:jc w:val="center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DD5" w:rsidRPr="00083B45" w:rsidRDefault="00961DD5" w:rsidP="00C1193D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Pr="00083B45" w:rsidRDefault="00961DD5" w:rsidP="00C1193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Pr="00083B45" w:rsidRDefault="00961DD5" w:rsidP="00C1193D">
            <w:pPr>
              <w:pStyle w:val="NormalWeb"/>
              <w:spacing w:before="0" w:beforeAutospacing="0" w:after="0" w:afterAutospacing="0" w:line="240" w:lineRule="atLeast"/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Pr="00083B45" w:rsidRDefault="00961DD5" w:rsidP="00C1193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Pr="00083B45" w:rsidRDefault="00961DD5" w:rsidP="00C1193D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Pr="00083B45" w:rsidRDefault="00961DD5" w:rsidP="00C1193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</w:tr>
      <w:tr w:rsidR="00083B45" w:rsidRPr="00083B45" w:rsidTr="00C1193D">
        <w:trPr>
          <w:cantSplit/>
          <w:trHeight w:val="397"/>
          <w:jc w:val="center"/>
        </w:trPr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DD5" w:rsidRPr="00083B45" w:rsidRDefault="00961DD5" w:rsidP="00C1193D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3B45">
              <w:rPr>
                <w:rFonts w:ascii="Times New Roman" w:hAnsi="Times New Roman"/>
                <w:b/>
                <w:sz w:val="26"/>
                <w:szCs w:val="26"/>
              </w:rPr>
              <w:t>Thứ Tư</w:t>
            </w:r>
          </w:p>
          <w:p w:rsidR="00961DD5" w:rsidRPr="00083B45" w:rsidRDefault="00961DD5" w:rsidP="00C1193D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083B45">
              <w:rPr>
                <w:rFonts w:ascii="Times New Roman" w:hAnsi="Times New Roman"/>
                <w:b/>
                <w:sz w:val="26"/>
                <w:szCs w:val="26"/>
              </w:rPr>
              <w:t>17/10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Pr="00083B45" w:rsidRDefault="00961DD5" w:rsidP="00C1193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083B4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08h30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Pr="00083B45" w:rsidRDefault="00961DD5" w:rsidP="00C1193D">
            <w:pPr>
              <w:pStyle w:val="NormalWeb"/>
              <w:spacing w:before="0" w:beforeAutospacing="0" w:after="0" w:afterAutospacing="0" w:line="240" w:lineRule="atLeast"/>
              <w:jc w:val="both"/>
              <w:rPr>
                <w:rStyle w:val="Strong"/>
                <w:b w:val="0"/>
                <w:spacing w:val="-6"/>
                <w:sz w:val="26"/>
                <w:szCs w:val="26"/>
                <w:lang w:val="nl-NL"/>
              </w:rPr>
            </w:pPr>
            <w:r w:rsidRPr="00083B45">
              <w:rPr>
                <w:rStyle w:val="Strong"/>
                <w:b w:val="0"/>
                <w:spacing w:val="-6"/>
                <w:sz w:val="26"/>
                <w:szCs w:val="26"/>
                <w:lang w:val="nl-NL"/>
              </w:rPr>
              <w:t>Họp nghiệm thu đề tài “Giải pháp nâng cao chất lượng công tác thẩm định dự thảo báo cáo kiểm toán của Kiểm toán nhà nước theo Luật KTNN”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Pr="00083B45" w:rsidRDefault="00961DD5" w:rsidP="00C1193D">
            <w:pPr>
              <w:pStyle w:val="NormalWeb"/>
              <w:spacing w:before="0" w:beforeAutospacing="0" w:after="0" w:afterAutospacing="0" w:line="240" w:lineRule="atLeast"/>
              <w:rPr>
                <w:rStyle w:val="Strong"/>
                <w:b w:val="0"/>
                <w:sz w:val="26"/>
                <w:szCs w:val="26"/>
                <w:lang w:val="nl-NL"/>
              </w:rPr>
            </w:pPr>
            <w:r w:rsidRPr="00083B45">
              <w:rPr>
                <w:rStyle w:val="Strong"/>
                <w:b w:val="0"/>
                <w:sz w:val="26"/>
                <w:szCs w:val="26"/>
                <w:lang w:val="nl-NL"/>
              </w:rPr>
              <w:t>Phòng Quản lý khoa học và Hợp tác quốc tế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Pr="00083B45" w:rsidRDefault="00961DD5" w:rsidP="00C1193D">
            <w:pPr>
              <w:pStyle w:val="NormalWeb"/>
              <w:tabs>
                <w:tab w:val="left" w:pos="196"/>
              </w:tabs>
              <w:spacing w:before="0" w:beforeAutospacing="0" w:after="0" w:afterAutospacing="0" w:line="240" w:lineRule="atLeast"/>
              <w:jc w:val="both"/>
              <w:rPr>
                <w:bCs/>
                <w:sz w:val="26"/>
                <w:szCs w:val="26"/>
              </w:rPr>
            </w:pPr>
            <w:r w:rsidRPr="00083B45">
              <w:rPr>
                <w:bCs/>
                <w:sz w:val="26"/>
                <w:szCs w:val="26"/>
              </w:rPr>
              <w:t>- PGS, TS. Nguyễn Đình Hòa, Q. Giám đốc Trường - Chủ tịch Hội đồng;</w:t>
            </w:r>
          </w:p>
          <w:p w:rsidR="00961DD5" w:rsidRPr="00083B45" w:rsidRDefault="00961DD5" w:rsidP="00C1193D">
            <w:pPr>
              <w:pStyle w:val="NormalWeb"/>
              <w:tabs>
                <w:tab w:val="left" w:pos="196"/>
              </w:tabs>
              <w:spacing w:before="0" w:beforeAutospacing="0" w:after="0" w:afterAutospacing="0" w:line="240" w:lineRule="atLeast"/>
              <w:jc w:val="both"/>
              <w:rPr>
                <w:bCs/>
                <w:sz w:val="26"/>
                <w:szCs w:val="26"/>
              </w:rPr>
            </w:pPr>
            <w:r w:rsidRPr="00083B45">
              <w:rPr>
                <w:bCs/>
                <w:sz w:val="26"/>
                <w:szCs w:val="26"/>
              </w:rPr>
              <w:t>- Thành viên Hội đồng theo Quyết định số 219/QĐ-TrĐT;</w:t>
            </w:r>
          </w:p>
          <w:p w:rsidR="00961DD5" w:rsidRPr="00083B45" w:rsidRDefault="00961DD5" w:rsidP="00C1193D">
            <w:pPr>
              <w:pStyle w:val="NormalWeb"/>
              <w:tabs>
                <w:tab w:val="left" w:pos="196"/>
              </w:tabs>
              <w:spacing w:before="0" w:beforeAutospacing="0" w:after="0" w:afterAutospacing="0" w:line="240" w:lineRule="atLeast"/>
              <w:jc w:val="both"/>
              <w:rPr>
                <w:bCs/>
                <w:sz w:val="26"/>
                <w:szCs w:val="26"/>
              </w:rPr>
            </w:pPr>
            <w:r w:rsidRPr="00083B45">
              <w:rPr>
                <w:bCs/>
                <w:sz w:val="26"/>
                <w:szCs w:val="26"/>
              </w:rPr>
              <w:t>- Ban Đề tài;</w:t>
            </w:r>
          </w:p>
          <w:p w:rsidR="00961DD5" w:rsidRPr="00083B45" w:rsidRDefault="00961DD5" w:rsidP="00C1193D">
            <w:pPr>
              <w:pStyle w:val="NormalWeb"/>
              <w:tabs>
                <w:tab w:val="left" w:pos="196"/>
              </w:tabs>
              <w:spacing w:before="0" w:beforeAutospacing="0" w:after="0" w:afterAutospacing="0" w:line="240" w:lineRule="atLeast"/>
              <w:jc w:val="both"/>
              <w:rPr>
                <w:bCs/>
                <w:sz w:val="26"/>
                <w:szCs w:val="26"/>
              </w:rPr>
            </w:pPr>
            <w:r w:rsidRPr="00083B45">
              <w:rPr>
                <w:bCs/>
                <w:sz w:val="26"/>
                <w:szCs w:val="26"/>
              </w:rPr>
              <w:t>- Văn phòng Hội đồng khoa học.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Pr="00083B45" w:rsidRDefault="00961DD5" w:rsidP="00C1193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083B4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 213</w:t>
            </w:r>
          </w:p>
          <w:p w:rsidR="00961DD5" w:rsidRPr="00083B45" w:rsidRDefault="00961DD5" w:rsidP="00C1193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083B4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111 Trần Duy Hưng</w:t>
            </w:r>
          </w:p>
        </w:tc>
      </w:tr>
      <w:tr w:rsidR="00083B45" w:rsidRPr="00083B45" w:rsidTr="00C1193D">
        <w:trPr>
          <w:cantSplit/>
          <w:trHeight w:val="397"/>
          <w:jc w:val="center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DD5" w:rsidRPr="00083B45" w:rsidRDefault="00961DD5" w:rsidP="00C1193D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Pr="00083B45" w:rsidRDefault="00961DD5" w:rsidP="00C1193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083B4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14h30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Pr="00083B45" w:rsidRDefault="00961DD5" w:rsidP="00C1193D">
            <w:pPr>
              <w:pStyle w:val="NormalWeb"/>
              <w:spacing w:before="0" w:beforeAutospacing="0" w:after="0" w:afterAutospacing="0" w:line="240" w:lineRule="atLeast"/>
              <w:jc w:val="both"/>
              <w:rPr>
                <w:rStyle w:val="Strong"/>
                <w:b w:val="0"/>
                <w:spacing w:val="-6"/>
                <w:sz w:val="26"/>
                <w:szCs w:val="26"/>
                <w:lang w:val="nl-NL"/>
              </w:rPr>
            </w:pPr>
            <w:r w:rsidRPr="00083B45">
              <w:rPr>
                <w:rStyle w:val="Strong"/>
                <w:b w:val="0"/>
                <w:spacing w:val="-6"/>
                <w:sz w:val="26"/>
                <w:szCs w:val="26"/>
                <w:lang w:val="nl-NL"/>
              </w:rPr>
              <w:t>Họp bình xét thi đua công tác Đoàn và phong trào thanh niên năm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Pr="00083B45" w:rsidRDefault="00961DD5" w:rsidP="00C1193D">
            <w:pPr>
              <w:pStyle w:val="NormalWeb"/>
              <w:spacing w:before="0" w:beforeAutospacing="0" w:after="0" w:afterAutospacing="0" w:line="240" w:lineRule="atLeast"/>
              <w:rPr>
                <w:rStyle w:val="Strong"/>
                <w:b w:val="0"/>
                <w:sz w:val="26"/>
                <w:szCs w:val="26"/>
                <w:lang w:val="nl-NL"/>
              </w:rPr>
            </w:pPr>
            <w:r w:rsidRPr="00083B45">
              <w:rPr>
                <w:rStyle w:val="Strong"/>
                <w:b w:val="0"/>
                <w:sz w:val="26"/>
                <w:szCs w:val="26"/>
                <w:lang w:val="nl-NL"/>
              </w:rPr>
              <w:t>Chi đoàn  Trường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Pr="00083B45" w:rsidRDefault="00961DD5" w:rsidP="00C1193D">
            <w:pPr>
              <w:pStyle w:val="NormalWeb"/>
              <w:tabs>
                <w:tab w:val="left" w:pos="196"/>
              </w:tabs>
              <w:spacing w:before="0" w:beforeAutospacing="0" w:after="0" w:afterAutospacing="0" w:line="240" w:lineRule="atLeast"/>
              <w:jc w:val="both"/>
              <w:rPr>
                <w:bCs/>
                <w:sz w:val="26"/>
                <w:szCs w:val="26"/>
              </w:rPr>
            </w:pPr>
            <w:r w:rsidRPr="00083B45">
              <w:rPr>
                <w:bCs/>
                <w:sz w:val="26"/>
                <w:szCs w:val="26"/>
              </w:rPr>
              <w:t>- Toàn thể Đoàn viên thanh niên Trường;</w:t>
            </w:r>
          </w:p>
          <w:p w:rsidR="00961DD5" w:rsidRPr="00083B45" w:rsidRDefault="00961DD5" w:rsidP="00C1193D">
            <w:pPr>
              <w:pStyle w:val="NormalWeb"/>
              <w:tabs>
                <w:tab w:val="left" w:pos="196"/>
              </w:tabs>
              <w:spacing w:before="0" w:beforeAutospacing="0" w:after="0" w:afterAutospacing="0" w:line="240" w:lineRule="atLeast"/>
              <w:jc w:val="both"/>
              <w:rPr>
                <w:bCs/>
                <w:sz w:val="26"/>
                <w:szCs w:val="26"/>
              </w:rPr>
            </w:pPr>
            <w:r w:rsidRPr="00083B45">
              <w:rPr>
                <w:bCs/>
                <w:sz w:val="26"/>
                <w:szCs w:val="26"/>
              </w:rPr>
              <w:t>- Đại diện Đoàn thanh niên Chi nhánh Cửa Lò.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Pr="00083B45" w:rsidRDefault="00961DD5" w:rsidP="00C1193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083B4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 213</w:t>
            </w:r>
          </w:p>
          <w:p w:rsidR="00961DD5" w:rsidRPr="00083B45" w:rsidRDefault="00961DD5" w:rsidP="00C1193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083B4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111 Trần Duy Hưng</w:t>
            </w:r>
          </w:p>
        </w:tc>
      </w:tr>
      <w:tr w:rsidR="00083B45" w:rsidRPr="00083B45" w:rsidTr="00C1193D">
        <w:trPr>
          <w:cantSplit/>
          <w:trHeight w:val="397"/>
          <w:jc w:val="center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DD5" w:rsidRPr="00083B45" w:rsidRDefault="00961DD5" w:rsidP="00C1193D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Pr="00083B45" w:rsidRDefault="00961DD5" w:rsidP="00C1193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083B4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16h00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Pr="00083B45" w:rsidRDefault="00961DD5" w:rsidP="00C1193D">
            <w:pPr>
              <w:pStyle w:val="NormalWeb"/>
              <w:spacing w:before="0" w:beforeAutospacing="0" w:after="0" w:afterAutospacing="0" w:line="240" w:lineRule="atLeast"/>
              <w:jc w:val="both"/>
              <w:rPr>
                <w:rStyle w:val="Strong"/>
                <w:b w:val="0"/>
                <w:sz w:val="26"/>
                <w:szCs w:val="26"/>
                <w:lang w:val="nl-NL"/>
              </w:rPr>
            </w:pPr>
            <w:r w:rsidRPr="00083B45">
              <w:rPr>
                <w:sz w:val="26"/>
                <w:szCs w:val="26"/>
                <w:lang w:val="nl-NL"/>
              </w:rPr>
              <w:t>Sinh hoạt định kỳ Chi bộ Đào tạo tháng 10/2018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Pr="00083B45" w:rsidRDefault="00961DD5" w:rsidP="00C1193D">
            <w:pPr>
              <w:pStyle w:val="NormalWeb"/>
              <w:spacing w:before="0" w:beforeAutospacing="0" w:after="0" w:afterAutospacing="0" w:line="240" w:lineRule="atLeast"/>
              <w:rPr>
                <w:rStyle w:val="Strong"/>
                <w:b w:val="0"/>
                <w:sz w:val="26"/>
                <w:szCs w:val="26"/>
                <w:lang w:val="nl-NL"/>
              </w:rPr>
            </w:pPr>
            <w:r w:rsidRPr="00083B45">
              <w:rPr>
                <w:rStyle w:val="Strong"/>
                <w:b w:val="0"/>
                <w:sz w:val="26"/>
                <w:szCs w:val="26"/>
                <w:lang w:val="nl-NL"/>
              </w:rPr>
              <w:t>Chi bộ Đào tạo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Pr="00083B45" w:rsidRDefault="00961DD5" w:rsidP="00C1193D">
            <w:pPr>
              <w:pStyle w:val="NormalWeb"/>
              <w:tabs>
                <w:tab w:val="left" w:pos="196"/>
              </w:tabs>
              <w:spacing w:before="0" w:beforeAutospacing="0" w:after="0" w:afterAutospacing="0" w:line="240" w:lineRule="atLeast"/>
              <w:jc w:val="both"/>
              <w:rPr>
                <w:sz w:val="26"/>
                <w:szCs w:val="26"/>
              </w:rPr>
            </w:pPr>
            <w:r w:rsidRPr="00083B45">
              <w:rPr>
                <w:sz w:val="26"/>
                <w:szCs w:val="26"/>
              </w:rPr>
              <w:t>Toàn thể Đảng viên đang sinh hoạt tại Chi bộ Đào tạo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Pr="00083B45" w:rsidRDefault="00961DD5" w:rsidP="00C1193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083B4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 315</w:t>
            </w:r>
          </w:p>
          <w:p w:rsidR="00961DD5" w:rsidRPr="00083B45" w:rsidRDefault="00961DD5" w:rsidP="00C1193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083B4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111 Trần Duy Hưng</w:t>
            </w:r>
          </w:p>
        </w:tc>
      </w:tr>
      <w:tr w:rsidR="00083B45" w:rsidRPr="00083B45" w:rsidTr="00C1193D">
        <w:trPr>
          <w:cantSplit/>
          <w:trHeight w:val="397"/>
          <w:jc w:val="center"/>
        </w:trPr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DD5" w:rsidRPr="00083B45" w:rsidRDefault="00961DD5" w:rsidP="00C1193D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3B4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softHyphen/>
            </w:r>
            <w:r w:rsidRPr="00083B45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083B45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083B45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083B45">
              <w:rPr>
                <w:rFonts w:ascii="Times New Roman" w:hAnsi="Times New Roman"/>
                <w:b/>
                <w:sz w:val="26"/>
                <w:szCs w:val="26"/>
              </w:rPr>
              <w:softHyphen/>
              <w:t>Thứ Năm</w:t>
            </w:r>
          </w:p>
          <w:p w:rsidR="00961DD5" w:rsidRPr="00083B45" w:rsidRDefault="00961DD5" w:rsidP="00C1193D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3B45">
              <w:rPr>
                <w:rFonts w:ascii="Times New Roman" w:hAnsi="Times New Roman"/>
                <w:b/>
                <w:sz w:val="26"/>
                <w:szCs w:val="26"/>
              </w:rPr>
              <w:t>18/10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Pr="00083B45" w:rsidRDefault="00961DD5" w:rsidP="00C1193D">
            <w:pPr>
              <w:spacing w:before="20"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083B4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10h00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Pr="00083B45" w:rsidRDefault="00961DD5" w:rsidP="00C1193D">
            <w:pPr>
              <w:spacing w:line="320" w:lineRule="exact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083B45">
              <w:rPr>
                <w:rFonts w:ascii="Times New Roman" w:hAnsi="Times New Roman"/>
                <w:sz w:val="26"/>
                <w:szCs w:val="26"/>
                <w:lang w:val="nl-NL"/>
              </w:rPr>
              <w:t>Sinh hoạt định kỳ Chi bộ khoa học tháng 10/2018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Pr="00083B45" w:rsidRDefault="00961DD5" w:rsidP="00C1193D">
            <w:pPr>
              <w:pStyle w:val="NormalWeb"/>
              <w:spacing w:before="0" w:beforeAutospacing="0" w:after="0" w:afterAutospacing="0" w:line="320" w:lineRule="exact"/>
              <w:jc w:val="center"/>
              <w:rPr>
                <w:rStyle w:val="Strong"/>
                <w:b w:val="0"/>
                <w:sz w:val="26"/>
                <w:szCs w:val="26"/>
                <w:lang w:val="nl-NL"/>
              </w:rPr>
            </w:pPr>
            <w:r w:rsidRPr="00083B45">
              <w:rPr>
                <w:rStyle w:val="Strong"/>
                <w:b w:val="0"/>
                <w:sz w:val="26"/>
                <w:szCs w:val="26"/>
                <w:lang w:val="nl-NL"/>
              </w:rPr>
              <w:t>Chi bộ Khoa học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Pr="00083B45" w:rsidRDefault="00961DD5" w:rsidP="00C1193D">
            <w:pPr>
              <w:pStyle w:val="NormalWeb"/>
              <w:spacing w:before="0" w:beforeAutospacing="0" w:after="0" w:afterAutospacing="0" w:line="320" w:lineRule="exact"/>
              <w:rPr>
                <w:rStyle w:val="Strong"/>
                <w:b w:val="0"/>
                <w:sz w:val="26"/>
                <w:szCs w:val="26"/>
                <w:lang w:val="nl-NL"/>
              </w:rPr>
            </w:pPr>
            <w:r w:rsidRPr="00083B45">
              <w:rPr>
                <w:rStyle w:val="Strong"/>
                <w:b w:val="0"/>
                <w:sz w:val="26"/>
                <w:szCs w:val="26"/>
                <w:lang w:val="nl-NL"/>
              </w:rPr>
              <w:t>Toàn thể Đảng viên đang sinh hoạt tại Đào tạo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Pr="00083B45" w:rsidRDefault="00961DD5" w:rsidP="00C1193D">
            <w:pPr>
              <w:spacing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083B4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 207</w:t>
            </w:r>
          </w:p>
          <w:p w:rsidR="00961DD5" w:rsidRPr="00083B45" w:rsidRDefault="00961DD5" w:rsidP="00C1193D">
            <w:pPr>
              <w:spacing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083B4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111 Trần Duy Hưng</w:t>
            </w:r>
          </w:p>
        </w:tc>
      </w:tr>
      <w:tr w:rsidR="00083B45" w:rsidRPr="00083B45" w:rsidTr="00C1193D">
        <w:trPr>
          <w:cantSplit/>
          <w:trHeight w:val="397"/>
          <w:jc w:val="center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DD5" w:rsidRPr="00083B45" w:rsidRDefault="00961DD5" w:rsidP="00C1193D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Pr="00083B45" w:rsidRDefault="00961DD5" w:rsidP="00C1193D">
            <w:pPr>
              <w:spacing w:before="20"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Pr="00083B45" w:rsidRDefault="00961DD5" w:rsidP="00C1193D">
            <w:pPr>
              <w:spacing w:line="320" w:lineRule="exact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Pr="00083B45" w:rsidRDefault="00961DD5" w:rsidP="00C1193D">
            <w:pPr>
              <w:pStyle w:val="NormalWeb"/>
              <w:spacing w:before="0" w:beforeAutospacing="0" w:after="0" w:afterAutospacing="0" w:line="320" w:lineRule="exact"/>
              <w:jc w:val="center"/>
              <w:rPr>
                <w:rStyle w:val="Strong"/>
                <w:b w:val="0"/>
                <w:sz w:val="26"/>
                <w:szCs w:val="26"/>
                <w:lang w:val="nl-N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Pr="00083B45" w:rsidRDefault="00961DD5" w:rsidP="00C1193D">
            <w:pPr>
              <w:pStyle w:val="NormalWeb"/>
              <w:spacing w:before="0" w:beforeAutospacing="0" w:after="0" w:afterAutospacing="0" w:line="320" w:lineRule="exact"/>
              <w:rPr>
                <w:rStyle w:val="Strong"/>
                <w:b w:val="0"/>
                <w:sz w:val="26"/>
                <w:szCs w:val="26"/>
                <w:lang w:val="nl-NL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Pr="00083B45" w:rsidRDefault="00961DD5" w:rsidP="00C1193D">
            <w:pPr>
              <w:spacing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</w:tr>
      <w:tr w:rsidR="00083B45" w:rsidRPr="00083B45" w:rsidTr="00C1193D">
        <w:trPr>
          <w:cantSplit/>
          <w:trHeight w:val="397"/>
          <w:jc w:val="center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DD5" w:rsidRPr="00083B45" w:rsidRDefault="00961DD5" w:rsidP="00C1193D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Pr="00083B45" w:rsidRDefault="00961DD5" w:rsidP="00C1193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083B4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15h00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Pr="00083B45" w:rsidRDefault="00961DD5" w:rsidP="00C1193D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  <w:lang w:val="nl-NL"/>
              </w:rPr>
            </w:pPr>
            <w:r w:rsidRPr="00083B45">
              <w:rPr>
                <w:sz w:val="26"/>
                <w:szCs w:val="26"/>
                <w:lang w:val="nl-NL"/>
              </w:rPr>
              <w:t>Tham dự Hội nghị tổng kết Đại hội ASOSAI 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Pr="00083B45" w:rsidRDefault="00961DD5" w:rsidP="00C1193D">
            <w:pPr>
              <w:pStyle w:val="NormalWeb"/>
              <w:spacing w:before="0" w:beforeAutospacing="0" w:after="0" w:afterAutospacing="0" w:line="240" w:lineRule="atLeast"/>
              <w:rPr>
                <w:sz w:val="26"/>
                <w:szCs w:val="26"/>
                <w:lang w:val="nl-N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Pr="00083B45" w:rsidRDefault="00961DD5" w:rsidP="00C1193D">
            <w:pPr>
              <w:pStyle w:val="NormalWeb"/>
              <w:spacing w:before="0" w:beforeAutospacing="0" w:after="0" w:afterAutospacing="0" w:line="320" w:lineRule="exact"/>
              <w:jc w:val="both"/>
              <w:rPr>
                <w:rStyle w:val="Strong"/>
                <w:b w:val="0"/>
                <w:sz w:val="26"/>
                <w:szCs w:val="26"/>
                <w:lang w:val="nl-NL"/>
              </w:rPr>
            </w:pPr>
            <w:r w:rsidRPr="00083B45">
              <w:rPr>
                <w:rStyle w:val="Strong"/>
                <w:b w:val="0"/>
                <w:sz w:val="26"/>
                <w:szCs w:val="26"/>
                <w:lang w:val="nl-NL"/>
              </w:rPr>
              <w:t>- Lãnh đạo KTNN;</w:t>
            </w:r>
          </w:p>
          <w:p w:rsidR="00961DD5" w:rsidRPr="00083B45" w:rsidRDefault="00961DD5" w:rsidP="00C1193D">
            <w:pPr>
              <w:pStyle w:val="NormalWeb"/>
              <w:spacing w:before="0" w:beforeAutospacing="0" w:after="0" w:afterAutospacing="0" w:line="320" w:lineRule="exact"/>
              <w:jc w:val="both"/>
              <w:rPr>
                <w:rStyle w:val="Strong"/>
                <w:b w:val="0"/>
                <w:sz w:val="26"/>
                <w:szCs w:val="26"/>
                <w:lang w:val="nl-NL"/>
              </w:rPr>
            </w:pPr>
            <w:r w:rsidRPr="00083B45">
              <w:rPr>
                <w:rStyle w:val="Strong"/>
                <w:b w:val="0"/>
                <w:sz w:val="26"/>
                <w:szCs w:val="26"/>
                <w:lang w:val="nl-NL"/>
              </w:rPr>
              <w:t>- Lãnh đạo các đơn vị trực thuộc KTNN;</w:t>
            </w:r>
          </w:p>
          <w:p w:rsidR="00961DD5" w:rsidRPr="00083B45" w:rsidRDefault="00961DD5" w:rsidP="00C1193D">
            <w:pPr>
              <w:pStyle w:val="NormalWeb"/>
              <w:spacing w:before="0" w:beforeAutospacing="0" w:after="0" w:afterAutospacing="0" w:line="320" w:lineRule="exact"/>
              <w:jc w:val="both"/>
              <w:rPr>
                <w:bCs/>
                <w:sz w:val="26"/>
                <w:szCs w:val="26"/>
                <w:lang w:val="nl-NL"/>
              </w:rPr>
            </w:pPr>
            <w:r w:rsidRPr="00083B45">
              <w:rPr>
                <w:rStyle w:val="Strong"/>
                <w:b w:val="0"/>
                <w:sz w:val="26"/>
                <w:szCs w:val="26"/>
                <w:lang w:val="nl-NL"/>
              </w:rPr>
              <w:t>- Đại diện các tổ chức, cá nhân được khen thưởng đột xuất.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Pr="00083B45" w:rsidRDefault="00961DD5" w:rsidP="00C1193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083B4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Hội trường 511</w:t>
            </w:r>
          </w:p>
          <w:p w:rsidR="00961DD5" w:rsidRPr="00083B45" w:rsidRDefault="00961DD5" w:rsidP="00C1193D">
            <w:pPr>
              <w:spacing w:line="240" w:lineRule="atLeast"/>
              <w:jc w:val="center"/>
              <w:rPr>
                <w:rStyle w:val="Strong"/>
                <w:rFonts w:ascii="Times New Roman" w:hAnsi="Times New Roman"/>
                <w:sz w:val="26"/>
                <w:szCs w:val="26"/>
                <w:lang w:val="nl-NL"/>
              </w:rPr>
            </w:pPr>
            <w:r w:rsidRPr="00083B4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116 Nguyễn Chánh</w:t>
            </w:r>
          </w:p>
        </w:tc>
      </w:tr>
      <w:tr w:rsidR="00083B45" w:rsidRPr="00083B45" w:rsidTr="00C1193D">
        <w:trPr>
          <w:cantSplit/>
          <w:trHeight w:val="397"/>
          <w:jc w:val="center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DD5" w:rsidRPr="00083B45" w:rsidRDefault="00961DD5" w:rsidP="00C1193D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3B45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083B45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083B45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083B45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083B45">
              <w:rPr>
                <w:rFonts w:ascii="Times New Roman" w:hAnsi="Times New Roman"/>
                <w:b/>
                <w:sz w:val="26"/>
                <w:szCs w:val="26"/>
              </w:rPr>
              <w:softHyphen/>
              <w:t>Thứ Sáu</w:t>
            </w:r>
          </w:p>
          <w:p w:rsidR="00961DD5" w:rsidRPr="00083B45" w:rsidRDefault="00961DD5" w:rsidP="00C1193D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3B45">
              <w:rPr>
                <w:rFonts w:ascii="Times New Roman" w:hAnsi="Times New Roman"/>
                <w:b/>
                <w:sz w:val="26"/>
                <w:szCs w:val="26"/>
              </w:rPr>
              <w:t>19/10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Pr="00083B45" w:rsidRDefault="00961DD5" w:rsidP="00C1193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083B4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08h30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Pr="00083B45" w:rsidRDefault="00961DD5" w:rsidP="00C1193D">
            <w:pPr>
              <w:pStyle w:val="NormalWeb"/>
              <w:spacing w:before="0" w:beforeAutospacing="0" w:after="0" w:afterAutospacing="0" w:line="240" w:lineRule="atLeast"/>
              <w:jc w:val="both"/>
              <w:rPr>
                <w:spacing w:val="-6"/>
                <w:sz w:val="26"/>
                <w:szCs w:val="26"/>
              </w:rPr>
            </w:pPr>
            <w:r w:rsidRPr="00083B45">
              <w:rPr>
                <w:spacing w:val="-6"/>
                <w:sz w:val="26"/>
                <w:szCs w:val="26"/>
              </w:rPr>
              <w:t>Họp thẩm định đề cương, thuyết minh đề tài NCKH cấp cơ sở thực hiện năm 2019 (Tổ 3)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Pr="00083B45" w:rsidRDefault="00961DD5" w:rsidP="00C1193D">
            <w:pPr>
              <w:spacing w:line="240" w:lineRule="atLeast"/>
              <w:jc w:val="center"/>
              <w:rPr>
                <w:rFonts w:ascii="Times New Roman" w:hAnsi="Times New Roman"/>
                <w:spacing w:val="-4"/>
                <w:sz w:val="26"/>
                <w:szCs w:val="26"/>
                <w:lang w:val="nl-NL"/>
              </w:rPr>
            </w:pPr>
            <w:r w:rsidRPr="00083B45">
              <w:rPr>
                <w:rStyle w:val="Strong"/>
                <w:rFonts w:ascii="Times New Roman" w:hAnsi="Times New Roman"/>
                <w:b w:val="0"/>
                <w:spacing w:val="-4"/>
                <w:sz w:val="26"/>
                <w:szCs w:val="26"/>
                <w:lang w:val="nl-NL"/>
              </w:rPr>
              <w:t>Phòng Quản lý khoa học và Hợp tác quốc tế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Pr="00083B45" w:rsidRDefault="00961DD5" w:rsidP="00C1193D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</w:rPr>
            </w:pPr>
            <w:r w:rsidRPr="00083B45">
              <w:rPr>
                <w:sz w:val="26"/>
                <w:szCs w:val="26"/>
              </w:rPr>
              <w:t>- PGS, TS. Nguyễn Đình Hòa, Q. Giám đốc - Chủ tịch Hội đồng;</w:t>
            </w:r>
          </w:p>
          <w:p w:rsidR="00961DD5" w:rsidRPr="00083B45" w:rsidRDefault="00961DD5" w:rsidP="00C1193D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</w:rPr>
            </w:pPr>
            <w:r w:rsidRPr="00083B45">
              <w:rPr>
                <w:sz w:val="26"/>
                <w:szCs w:val="26"/>
              </w:rPr>
              <w:t>- Thành viên Hội đồng theo Quyết định 162/QĐ-TrĐT;</w:t>
            </w:r>
          </w:p>
          <w:p w:rsidR="00961DD5" w:rsidRPr="00083B45" w:rsidRDefault="00961DD5" w:rsidP="00C1193D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</w:rPr>
            </w:pPr>
            <w:r w:rsidRPr="00083B45">
              <w:rPr>
                <w:sz w:val="26"/>
                <w:szCs w:val="26"/>
              </w:rPr>
              <w:t>- Các Ban đề tài;</w:t>
            </w:r>
          </w:p>
          <w:p w:rsidR="00961DD5" w:rsidRPr="00083B45" w:rsidRDefault="00961DD5" w:rsidP="00C1193D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</w:rPr>
            </w:pPr>
            <w:r w:rsidRPr="00083B45">
              <w:rPr>
                <w:sz w:val="26"/>
                <w:szCs w:val="26"/>
              </w:rPr>
              <w:t>- Văn phòng Hội đồng khoa học;</w:t>
            </w:r>
          </w:p>
          <w:p w:rsidR="00961DD5" w:rsidRPr="00083B45" w:rsidRDefault="00961DD5" w:rsidP="00C1193D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</w:rPr>
            </w:pPr>
            <w:r w:rsidRPr="00083B45">
              <w:rPr>
                <w:sz w:val="26"/>
                <w:szCs w:val="26"/>
              </w:rPr>
              <w:t>- Theo Giấy mời.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Pr="00083B45" w:rsidRDefault="00961DD5" w:rsidP="00C1193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083B4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 213</w:t>
            </w:r>
          </w:p>
          <w:p w:rsidR="00961DD5" w:rsidRPr="00083B45" w:rsidRDefault="00961DD5" w:rsidP="00C1193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083B4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111 Trần Duy Hưng</w:t>
            </w:r>
          </w:p>
        </w:tc>
      </w:tr>
      <w:tr w:rsidR="00083B45" w:rsidRPr="00083B45" w:rsidTr="00C1193D">
        <w:trPr>
          <w:cantSplit/>
          <w:trHeight w:val="397"/>
          <w:jc w:val="center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DD5" w:rsidRPr="00083B45" w:rsidRDefault="00961DD5" w:rsidP="00C1193D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Pr="00083B45" w:rsidRDefault="00083B45" w:rsidP="00C1193D">
            <w:pPr>
              <w:spacing w:before="20"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083B4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14</w:t>
            </w:r>
            <w:r w:rsidR="00961DD5" w:rsidRPr="00083B4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h30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Pr="00083B45" w:rsidRDefault="00961DD5" w:rsidP="00C1193D">
            <w:pPr>
              <w:spacing w:line="320" w:lineRule="exact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083B45">
              <w:rPr>
                <w:rFonts w:ascii="Times New Roman" w:hAnsi="Times New Roman"/>
                <w:sz w:val="26"/>
                <w:szCs w:val="26"/>
                <w:lang w:val="nl-NL"/>
              </w:rPr>
              <w:t>Lãnh đạo Trường làm việc với Tạp chí NCKH kiểm toán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Pr="00083B45" w:rsidRDefault="00961DD5" w:rsidP="00083B45">
            <w:pPr>
              <w:pStyle w:val="NormalWeb"/>
              <w:spacing w:before="0" w:beforeAutospacing="0" w:after="0" w:afterAutospacing="0" w:line="320" w:lineRule="exact"/>
              <w:jc w:val="both"/>
              <w:rPr>
                <w:rStyle w:val="Strong"/>
                <w:b w:val="0"/>
                <w:sz w:val="26"/>
                <w:szCs w:val="26"/>
                <w:lang w:val="nl-NL"/>
              </w:rPr>
            </w:pPr>
            <w:r w:rsidRPr="00083B45">
              <w:rPr>
                <w:rStyle w:val="Strong"/>
                <w:b w:val="0"/>
                <w:sz w:val="26"/>
                <w:szCs w:val="26"/>
                <w:lang w:val="nl-NL"/>
              </w:rPr>
              <w:t>Tạp chí NCKHKT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Pr="00083B45" w:rsidRDefault="00961DD5" w:rsidP="00083B45">
            <w:pPr>
              <w:pStyle w:val="NormalWeb"/>
              <w:spacing w:before="0" w:beforeAutospacing="0" w:after="0" w:afterAutospacing="0" w:line="320" w:lineRule="exact"/>
              <w:jc w:val="both"/>
              <w:rPr>
                <w:rStyle w:val="Strong"/>
                <w:b w:val="0"/>
                <w:sz w:val="26"/>
                <w:szCs w:val="26"/>
                <w:lang w:val="nl-NL"/>
              </w:rPr>
            </w:pPr>
            <w:r w:rsidRPr="00083B45">
              <w:rPr>
                <w:rStyle w:val="Strong"/>
                <w:b w:val="0"/>
                <w:sz w:val="26"/>
                <w:szCs w:val="26"/>
                <w:lang w:val="nl-NL"/>
              </w:rPr>
              <w:t>-</w:t>
            </w:r>
            <w:r w:rsidR="00083B45" w:rsidRPr="00083B45">
              <w:rPr>
                <w:rStyle w:val="Strong"/>
                <w:b w:val="0"/>
                <w:sz w:val="26"/>
                <w:szCs w:val="26"/>
                <w:lang w:val="nl-NL"/>
              </w:rPr>
              <w:t xml:space="preserve"> </w:t>
            </w:r>
            <w:r w:rsidRPr="00083B45">
              <w:rPr>
                <w:rStyle w:val="Strong"/>
                <w:b w:val="0"/>
                <w:sz w:val="26"/>
                <w:szCs w:val="26"/>
                <w:lang w:val="nl-NL"/>
              </w:rPr>
              <w:t>Q</w:t>
            </w:r>
            <w:r w:rsidR="00083B45" w:rsidRPr="00083B45">
              <w:rPr>
                <w:rStyle w:val="Strong"/>
                <w:b w:val="0"/>
                <w:sz w:val="26"/>
                <w:szCs w:val="26"/>
                <w:lang w:val="nl-NL"/>
              </w:rPr>
              <w:t>.</w:t>
            </w:r>
            <w:r w:rsidRPr="00083B45">
              <w:rPr>
                <w:rStyle w:val="Strong"/>
                <w:b w:val="0"/>
                <w:sz w:val="26"/>
                <w:szCs w:val="26"/>
                <w:lang w:val="nl-NL"/>
              </w:rPr>
              <w:t xml:space="preserve"> Giám đốc Nguyễn Đình Hòa;</w:t>
            </w:r>
          </w:p>
          <w:p w:rsidR="00961DD5" w:rsidRPr="00083B45" w:rsidRDefault="00961DD5" w:rsidP="00083B45">
            <w:pPr>
              <w:pStyle w:val="NormalWeb"/>
              <w:spacing w:before="0" w:beforeAutospacing="0" w:after="0" w:afterAutospacing="0" w:line="320" w:lineRule="exact"/>
              <w:jc w:val="both"/>
              <w:rPr>
                <w:rStyle w:val="Strong"/>
                <w:b w:val="0"/>
                <w:sz w:val="26"/>
                <w:szCs w:val="26"/>
                <w:lang w:val="nl-NL"/>
              </w:rPr>
            </w:pPr>
            <w:r w:rsidRPr="00083B45">
              <w:rPr>
                <w:rStyle w:val="Strong"/>
                <w:b w:val="0"/>
                <w:sz w:val="26"/>
                <w:szCs w:val="26"/>
                <w:lang w:val="nl-NL"/>
              </w:rPr>
              <w:t>-</w:t>
            </w:r>
            <w:r w:rsidR="00083B45" w:rsidRPr="00083B45">
              <w:rPr>
                <w:rStyle w:val="Strong"/>
                <w:b w:val="0"/>
                <w:sz w:val="26"/>
                <w:szCs w:val="26"/>
                <w:lang w:val="nl-NL"/>
              </w:rPr>
              <w:t xml:space="preserve"> </w:t>
            </w:r>
            <w:r w:rsidRPr="00083B45">
              <w:rPr>
                <w:rStyle w:val="Strong"/>
                <w:b w:val="0"/>
                <w:sz w:val="26"/>
                <w:szCs w:val="26"/>
                <w:lang w:val="nl-NL"/>
              </w:rPr>
              <w:t xml:space="preserve">Toàn thể viên chức người lao động Tạp chí </w:t>
            </w:r>
            <w:r w:rsidR="00083B45">
              <w:rPr>
                <w:rStyle w:val="Strong"/>
                <w:b w:val="0"/>
                <w:sz w:val="26"/>
                <w:szCs w:val="26"/>
                <w:lang w:val="nl-NL"/>
              </w:rPr>
              <w:t>N</w:t>
            </w:r>
            <w:r w:rsidRPr="00083B45">
              <w:rPr>
                <w:rStyle w:val="Strong"/>
                <w:b w:val="0"/>
                <w:sz w:val="26"/>
                <w:szCs w:val="26"/>
                <w:lang w:val="nl-NL"/>
              </w:rPr>
              <w:t>CKHKT;</w:t>
            </w:r>
          </w:p>
          <w:p w:rsidR="00961DD5" w:rsidRPr="00083B45" w:rsidRDefault="00961DD5" w:rsidP="00083B45">
            <w:pPr>
              <w:pStyle w:val="NormalWeb"/>
              <w:spacing w:before="0" w:beforeAutospacing="0" w:after="0" w:afterAutospacing="0" w:line="320" w:lineRule="exact"/>
              <w:jc w:val="both"/>
              <w:rPr>
                <w:rStyle w:val="Strong"/>
                <w:b w:val="0"/>
                <w:sz w:val="26"/>
                <w:szCs w:val="26"/>
                <w:lang w:val="nl-NL"/>
              </w:rPr>
            </w:pPr>
            <w:r w:rsidRPr="00083B45">
              <w:rPr>
                <w:rStyle w:val="Strong"/>
                <w:b w:val="0"/>
                <w:sz w:val="26"/>
                <w:szCs w:val="26"/>
                <w:lang w:val="nl-NL"/>
              </w:rPr>
              <w:t>- Đại diện lãnh đạo Văn phòng.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D5" w:rsidRDefault="00961DD5" w:rsidP="00C1193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3201">
              <w:rPr>
                <w:rFonts w:ascii="Times New Roman" w:hAnsi="Times New Roman"/>
                <w:b/>
                <w:sz w:val="26"/>
                <w:szCs w:val="26"/>
              </w:rPr>
              <w:t>P 212</w:t>
            </w:r>
          </w:p>
          <w:p w:rsidR="00A23201" w:rsidRPr="00083B45" w:rsidRDefault="00A23201" w:rsidP="00C1193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</w:tc>
      </w:tr>
      <w:tr w:rsidR="00961DD5" w:rsidRPr="00083B45" w:rsidTr="00C1193D">
        <w:trPr>
          <w:cantSplit/>
          <w:trHeight w:val="2130"/>
          <w:jc w:val="center"/>
        </w:trPr>
        <w:tc>
          <w:tcPr>
            <w:tcW w:w="82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1DD5" w:rsidRPr="00083B45" w:rsidRDefault="00961DD5" w:rsidP="00C1193D">
            <w:pPr>
              <w:spacing w:line="240" w:lineRule="atLeast"/>
              <w:jc w:val="both"/>
              <w:rPr>
                <w:rFonts w:ascii="Times New Roman" w:hAnsi="Times New Roman"/>
                <w:b/>
                <w:sz w:val="12"/>
                <w:szCs w:val="26"/>
                <w:lang w:val="pt-BR"/>
              </w:rPr>
            </w:pPr>
          </w:p>
          <w:p w:rsidR="00961DD5" w:rsidRPr="00083B45" w:rsidRDefault="00961DD5" w:rsidP="00C1193D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83B4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Ghi chú</w:t>
            </w:r>
            <w:r w:rsidRPr="00083B45">
              <w:rPr>
                <w:rFonts w:ascii="Times New Roman" w:hAnsi="Times New Roman"/>
                <w:sz w:val="26"/>
                <w:szCs w:val="26"/>
                <w:lang w:val="pt-BR"/>
              </w:rPr>
              <w:t>: Phó Giám đốc Lăng Trịnh Mai Hương tham gia học cao cấp lý luận chính trị tại Học viện Chính trị Quốc Gia Hồ Chí Minh từ ngày 15-22/201/2018</w:t>
            </w:r>
          </w:p>
          <w:p w:rsidR="00961DD5" w:rsidRPr="00083B45" w:rsidRDefault="00961DD5" w:rsidP="00C1193D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1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DD5" w:rsidRPr="00083B45" w:rsidRDefault="00961DD5" w:rsidP="00C1193D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8"/>
                <w:szCs w:val="26"/>
                <w:lang w:val="pt-BR"/>
              </w:rPr>
            </w:pPr>
          </w:p>
          <w:p w:rsidR="00961DD5" w:rsidRPr="00083B45" w:rsidRDefault="00961DD5" w:rsidP="00C1193D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</w:pPr>
            <w:r w:rsidRPr="00083B45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 xml:space="preserve">   Hà Nội, ngày</w:t>
            </w:r>
            <w:r w:rsidR="00083B45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 xml:space="preserve"> 14 </w:t>
            </w:r>
            <w:r w:rsidRPr="00083B45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>tháng 10 năm 2018</w:t>
            </w:r>
          </w:p>
          <w:p w:rsidR="00961DD5" w:rsidRPr="00083B45" w:rsidRDefault="00961DD5" w:rsidP="00C1193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083B4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     TL. GIÁM ĐỐC</w:t>
            </w:r>
          </w:p>
          <w:p w:rsidR="00961DD5" w:rsidRPr="00083B45" w:rsidRDefault="00961DD5" w:rsidP="00C1193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083B4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     CHÁNH VĂN PHÒNG</w:t>
            </w:r>
          </w:p>
          <w:p w:rsidR="00961DD5" w:rsidRPr="00083B45" w:rsidRDefault="00961DD5" w:rsidP="00C1193D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961DD5" w:rsidRPr="00083B45" w:rsidRDefault="00961DD5" w:rsidP="00C1193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961DD5" w:rsidRPr="00083B45" w:rsidRDefault="00961DD5" w:rsidP="00C1193D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26"/>
                <w:lang w:val="pt-BR"/>
              </w:rPr>
            </w:pPr>
          </w:p>
          <w:p w:rsidR="00961DD5" w:rsidRPr="00083B45" w:rsidRDefault="00961DD5" w:rsidP="00C1193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961DD5" w:rsidRPr="00083B45" w:rsidRDefault="00961DD5" w:rsidP="00C1193D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961DD5" w:rsidRPr="00083B45" w:rsidRDefault="00961DD5" w:rsidP="00C1193D">
            <w:pPr>
              <w:spacing w:line="240" w:lineRule="atLeast"/>
              <w:ind w:left="34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083B4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Ngô Văn Dũng</w:t>
            </w:r>
          </w:p>
        </w:tc>
      </w:tr>
    </w:tbl>
    <w:p w:rsidR="00B36D08" w:rsidRPr="00083B45" w:rsidRDefault="00B36D08"/>
    <w:sectPr w:rsidR="00B36D08" w:rsidRPr="00083B45" w:rsidSect="00083B45">
      <w:pgSz w:w="15840" w:h="12240" w:orient="landscape"/>
      <w:pgMar w:top="567" w:right="1381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F16"/>
    <w:rsid w:val="00083B45"/>
    <w:rsid w:val="00891F16"/>
    <w:rsid w:val="00961DD5"/>
    <w:rsid w:val="00A23201"/>
    <w:rsid w:val="00B3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73FA9"/>
  <w15:chartTrackingRefBased/>
  <w15:docId w15:val="{22401042-8A78-41D5-BB75-4EBB07FB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DD5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61D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961D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ai tran lao</cp:lastModifiedBy>
  <cp:revision>4</cp:revision>
  <dcterms:created xsi:type="dcterms:W3CDTF">2018-10-14T04:19:00Z</dcterms:created>
  <dcterms:modified xsi:type="dcterms:W3CDTF">2018-10-14T04:20:00Z</dcterms:modified>
</cp:coreProperties>
</file>