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53" w:rsidRPr="003324B6" w:rsidRDefault="00670953" w:rsidP="00670953">
      <w:pPr>
        <w:pStyle w:val="NormalWeb"/>
        <w:spacing w:before="0" w:beforeAutospacing="0" w:after="0" w:afterAutospacing="0" w:line="360" w:lineRule="exact"/>
        <w:rPr>
          <w:rStyle w:val="Strong"/>
          <w:sz w:val="26"/>
          <w:szCs w:val="26"/>
          <w:lang w:val="nl-NL"/>
        </w:rPr>
      </w:pPr>
      <w:r w:rsidRPr="003324B6">
        <w:rPr>
          <w:rStyle w:val="Strong"/>
          <w:sz w:val="26"/>
          <w:szCs w:val="26"/>
          <w:lang w:val="nl-NL"/>
        </w:rPr>
        <w:t>TRƯỜNG ĐÀO TẠO VÀ BỒI DƯỠNG NGHIỆP VỤ KIỂM TOÁN</w:t>
      </w:r>
    </w:p>
    <w:p w:rsidR="00670953" w:rsidRPr="003324B6" w:rsidRDefault="00C07855" w:rsidP="00670953">
      <w:pPr>
        <w:pStyle w:val="NormalWeb"/>
        <w:spacing w:before="0" w:beforeAutospacing="0" w:after="0" w:afterAutospacing="0" w:line="360" w:lineRule="exact"/>
        <w:rPr>
          <w:b/>
          <w:sz w:val="26"/>
          <w:szCs w:val="26"/>
        </w:rPr>
      </w:pPr>
      <w:r w:rsidRPr="00C07855">
        <w:rPr>
          <w:bCs/>
          <w:noProof/>
          <w:sz w:val="26"/>
          <w:szCs w:val="26"/>
        </w:rPr>
        <w:pict>
          <v:shapetype id="_x0000_t32" coordsize="21600,21600" o:spt="32" o:oned="t" path="m,l21600,21600e" filled="f">
            <v:path arrowok="t" fillok="f" o:connecttype="none"/>
            <o:lock v:ext="edit" shapetype="t"/>
          </v:shapetype>
          <v:shape id="Straight Arrow Connector 1" o:spid="_x0000_s1026" type="#_x0000_t32" style="position:absolute;margin-left:67.8pt;margin-top:2.4pt;width:186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HmJQIAAEoEAAAOAAAAZHJzL2Uyb0RvYy54bWysVMGO2jAQvVfqP1i+syEsU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"/>
        </w:pict>
      </w:r>
    </w:p>
    <w:p w:rsidR="00670953" w:rsidRPr="003324B6" w:rsidRDefault="00670953" w:rsidP="00670953">
      <w:pPr>
        <w:pStyle w:val="NormalWeb"/>
        <w:spacing w:before="0" w:beforeAutospacing="0" w:after="0" w:afterAutospacing="0" w:line="360" w:lineRule="exact"/>
        <w:jc w:val="center"/>
        <w:rPr>
          <w:b/>
          <w:sz w:val="26"/>
          <w:szCs w:val="26"/>
        </w:rPr>
      </w:pPr>
      <w:r w:rsidRPr="003324B6">
        <w:rPr>
          <w:b/>
          <w:sz w:val="26"/>
          <w:szCs w:val="26"/>
        </w:rPr>
        <w:t>LỊCH CÔNG TÁC TUẦN TRƯỜNG ĐÀO TẠO VÀ BỒI DƯỠNG NGHIỆP VỤ KIỂM TOÁN</w:t>
      </w:r>
    </w:p>
    <w:p w:rsidR="00670953" w:rsidRPr="003324B6" w:rsidRDefault="00670953" w:rsidP="00670953">
      <w:pPr>
        <w:tabs>
          <w:tab w:val="left" w:pos="360"/>
          <w:tab w:val="left" w:pos="760"/>
          <w:tab w:val="left" w:pos="800"/>
          <w:tab w:val="center" w:pos="7286"/>
        </w:tabs>
        <w:spacing w:line="400" w:lineRule="exact"/>
        <w:jc w:val="center"/>
        <w:rPr>
          <w:rFonts w:ascii="Times New Roman" w:hAnsi="Times New Roman"/>
          <w:b/>
          <w:sz w:val="26"/>
          <w:szCs w:val="26"/>
        </w:rPr>
      </w:pPr>
      <w:r w:rsidRPr="003324B6">
        <w:rPr>
          <w:rFonts w:ascii="Times New Roman" w:hAnsi="Times New Roman"/>
          <w:b/>
          <w:sz w:val="26"/>
          <w:szCs w:val="26"/>
        </w:rPr>
        <w:t xml:space="preserve">(Từ ngày </w:t>
      </w:r>
      <w:r>
        <w:rPr>
          <w:rFonts w:ascii="Times New Roman" w:hAnsi="Times New Roman"/>
          <w:b/>
          <w:sz w:val="26"/>
          <w:szCs w:val="26"/>
        </w:rPr>
        <w:t>03/9</w:t>
      </w:r>
      <w:r w:rsidRPr="003324B6">
        <w:rPr>
          <w:rFonts w:ascii="Times New Roman" w:hAnsi="Times New Roman"/>
          <w:b/>
          <w:sz w:val="26"/>
          <w:szCs w:val="26"/>
        </w:rPr>
        <w:t xml:space="preserve"> đến ngày </w:t>
      </w:r>
      <w:r>
        <w:rPr>
          <w:rFonts w:ascii="Times New Roman" w:hAnsi="Times New Roman"/>
          <w:b/>
          <w:sz w:val="26"/>
          <w:szCs w:val="26"/>
        </w:rPr>
        <w:t>07</w:t>
      </w:r>
      <w:r w:rsidRPr="003324B6">
        <w:rPr>
          <w:rFonts w:ascii="Times New Roman" w:hAnsi="Times New Roman"/>
          <w:b/>
          <w:sz w:val="26"/>
          <w:szCs w:val="26"/>
        </w:rPr>
        <w:t>/</w:t>
      </w:r>
      <w:r>
        <w:rPr>
          <w:rFonts w:ascii="Times New Roman" w:hAnsi="Times New Roman"/>
          <w:b/>
          <w:sz w:val="26"/>
          <w:szCs w:val="26"/>
        </w:rPr>
        <w:t>9</w:t>
      </w:r>
      <w:r w:rsidRPr="003324B6">
        <w:rPr>
          <w:rFonts w:ascii="Times New Roman" w:hAnsi="Times New Roman"/>
          <w:b/>
          <w:sz w:val="26"/>
          <w:szCs w:val="26"/>
        </w:rPr>
        <w:t>/2018)</w:t>
      </w:r>
    </w:p>
    <w:p w:rsidR="00670953" w:rsidRPr="003324B6" w:rsidRDefault="00670953" w:rsidP="00670953">
      <w:pPr>
        <w:tabs>
          <w:tab w:val="left" w:pos="360"/>
          <w:tab w:val="left" w:pos="760"/>
          <w:tab w:val="left" w:pos="800"/>
          <w:tab w:val="center" w:pos="7286"/>
        </w:tabs>
        <w:spacing w:line="400" w:lineRule="exact"/>
        <w:jc w:val="center"/>
        <w:rPr>
          <w:rFonts w:ascii="Times New Roman" w:hAnsi="Times New Roman"/>
          <w:b/>
          <w:sz w:val="26"/>
          <w:szCs w:val="26"/>
        </w:rPr>
      </w:pPr>
    </w:p>
    <w:tbl>
      <w:tblPr>
        <w:tblW w:w="14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5"/>
        <w:gridCol w:w="881"/>
        <w:gridCol w:w="3991"/>
        <w:gridCol w:w="1816"/>
        <w:gridCol w:w="4529"/>
        <w:gridCol w:w="1644"/>
      </w:tblGrid>
      <w:tr w:rsidR="00670953" w:rsidRPr="003324B6" w:rsidTr="006C37C6">
        <w:trPr>
          <w:cantSplit/>
          <w:trHeight w:val="1016"/>
          <w:tblHeader/>
          <w:jc w:val="center"/>
        </w:trPr>
        <w:tc>
          <w:tcPr>
            <w:tcW w:w="2376" w:type="dxa"/>
            <w:gridSpan w:val="2"/>
            <w:tcBorders>
              <w:bottom w:val="single" w:sz="4" w:space="0" w:color="auto"/>
            </w:tcBorders>
            <w:vAlign w:val="center"/>
          </w:tcPr>
          <w:p w:rsidR="00670953" w:rsidRPr="003324B6" w:rsidRDefault="00670953" w:rsidP="006C37C6">
            <w:pPr>
              <w:spacing w:line="240" w:lineRule="atLeast"/>
              <w:jc w:val="center"/>
              <w:rPr>
                <w:rFonts w:ascii="Times New Roman" w:hAnsi="Times New Roman"/>
                <w:b/>
                <w:sz w:val="26"/>
                <w:szCs w:val="26"/>
              </w:rPr>
            </w:pPr>
            <w:r w:rsidRPr="003324B6">
              <w:rPr>
                <w:rFonts w:ascii="Times New Roman" w:hAnsi="Times New Roman"/>
                <w:b/>
                <w:sz w:val="26"/>
                <w:szCs w:val="26"/>
              </w:rPr>
              <w:t>THỜI GIAN</w:t>
            </w:r>
          </w:p>
        </w:tc>
        <w:tc>
          <w:tcPr>
            <w:tcW w:w="3991" w:type="dxa"/>
            <w:tcBorders>
              <w:bottom w:val="single" w:sz="4" w:space="0" w:color="auto"/>
            </w:tcBorders>
            <w:vAlign w:val="center"/>
          </w:tcPr>
          <w:p w:rsidR="00670953" w:rsidRPr="003324B6" w:rsidRDefault="00670953" w:rsidP="006C37C6">
            <w:pPr>
              <w:spacing w:line="240" w:lineRule="atLeast"/>
              <w:jc w:val="center"/>
              <w:rPr>
                <w:rFonts w:ascii="Times New Roman" w:hAnsi="Times New Roman"/>
                <w:b/>
                <w:sz w:val="26"/>
                <w:szCs w:val="26"/>
                <w:lang w:val="sv-SE"/>
              </w:rPr>
            </w:pPr>
            <w:r w:rsidRPr="003324B6">
              <w:rPr>
                <w:rFonts w:ascii="Times New Roman" w:hAnsi="Times New Roman"/>
                <w:b/>
                <w:sz w:val="26"/>
                <w:szCs w:val="26"/>
                <w:lang w:val="sv-SE"/>
              </w:rPr>
              <w:t>NỘI DUNG CÔNG VIỆC</w:t>
            </w:r>
          </w:p>
        </w:tc>
        <w:tc>
          <w:tcPr>
            <w:tcW w:w="1816" w:type="dxa"/>
            <w:tcBorders>
              <w:bottom w:val="single" w:sz="4" w:space="0" w:color="auto"/>
            </w:tcBorders>
            <w:vAlign w:val="center"/>
          </w:tcPr>
          <w:p w:rsidR="00670953" w:rsidRPr="003324B6" w:rsidRDefault="00670953" w:rsidP="006C37C6">
            <w:pPr>
              <w:spacing w:line="240" w:lineRule="atLeast"/>
              <w:jc w:val="center"/>
              <w:rPr>
                <w:rFonts w:ascii="Times New Roman" w:hAnsi="Times New Roman"/>
                <w:b/>
                <w:sz w:val="26"/>
                <w:szCs w:val="26"/>
                <w:lang w:val="sv-SE"/>
              </w:rPr>
            </w:pPr>
            <w:r w:rsidRPr="003324B6">
              <w:rPr>
                <w:rFonts w:ascii="Times New Roman" w:hAnsi="Times New Roman"/>
                <w:b/>
                <w:sz w:val="26"/>
                <w:szCs w:val="26"/>
                <w:lang w:val="sv-SE"/>
              </w:rPr>
              <w:t xml:space="preserve">BỘ PHẬN </w:t>
            </w:r>
          </w:p>
          <w:p w:rsidR="00670953" w:rsidRPr="003324B6" w:rsidRDefault="00670953" w:rsidP="006C37C6">
            <w:pPr>
              <w:spacing w:line="240" w:lineRule="atLeast"/>
              <w:jc w:val="center"/>
              <w:rPr>
                <w:rFonts w:ascii="Times New Roman" w:hAnsi="Times New Roman"/>
                <w:b/>
                <w:sz w:val="26"/>
                <w:szCs w:val="26"/>
                <w:lang w:val="sv-SE"/>
              </w:rPr>
            </w:pPr>
            <w:r w:rsidRPr="003324B6">
              <w:rPr>
                <w:rFonts w:ascii="Times New Roman" w:hAnsi="Times New Roman"/>
                <w:b/>
                <w:sz w:val="26"/>
                <w:szCs w:val="26"/>
                <w:lang w:val="sv-SE"/>
              </w:rPr>
              <w:t xml:space="preserve">CHUẨN BỊ </w:t>
            </w:r>
          </w:p>
          <w:p w:rsidR="00670953" w:rsidRPr="003324B6" w:rsidRDefault="00670953" w:rsidP="006C37C6">
            <w:pPr>
              <w:spacing w:line="240" w:lineRule="atLeast"/>
              <w:jc w:val="center"/>
              <w:rPr>
                <w:rFonts w:ascii="Times New Roman" w:hAnsi="Times New Roman"/>
                <w:b/>
                <w:sz w:val="26"/>
                <w:szCs w:val="26"/>
                <w:lang w:val="sv-SE"/>
              </w:rPr>
            </w:pPr>
            <w:r w:rsidRPr="003324B6">
              <w:rPr>
                <w:rFonts w:ascii="Times New Roman" w:hAnsi="Times New Roman"/>
                <w:b/>
                <w:sz w:val="26"/>
                <w:szCs w:val="26"/>
                <w:lang w:val="sv-SE"/>
              </w:rPr>
              <w:t>NỘI DUNG</w:t>
            </w:r>
          </w:p>
        </w:tc>
        <w:tc>
          <w:tcPr>
            <w:tcW w:w="4529" w:type="dxa"/>
            <w:tcBorders>
              <w:bottom w:val="single" w:sz="4" w:space="0" w:color="auto"/>
            </w:tcBorders>
            <w:vAlign w:val="center"/>
          </w:tcPr>
          <w:p w:rsidR="00670953" w:rsidRPr="003324B6" w:rsidRDefault="00670953" w:rsidP="006C37C6">
            <w:pPr>
              <w:spacing w:line="240" w:lineRule="atLeast"/>
              <w:jc w:val="center"/>
              <w:rPr>
                <w:rFonts w:ascii="Times New Roman" w:hAnsi="Times New Roman"/>
                <w:b/>
                <w:sz w:val="26"/>
                <w:szCs w:val="26"/>
              </w:rPr>
            </w:pPr>
            <w:r w:rsidRPr="003324B6">
              <w:rPr>
                <w:rFonts w:ascii="Times New Roman" w:hAnsi="Times New Roman"/>
                <w:b/>
                <w:sz w:val="26"/>
                <w:szCs w:val="26"/>
              </w:rPr>
              <w:t>THÀNH PHẦN</w:t>
            </w:r>
          </w:p>
        </w:tc>
        <w:tc>
          <w:tcPr>
            <w:tcW w:w="1644" w:type="dxa"/>
            <w:tcBorders>
              <w:bottom w:val="single" w:sz="4" w:space="0" w:color="auto"/>
            </w:tcBorders>
            <w:vAlign w:val="center"/>
          </w:tcPr>
          <w:p w:rsidR="00670953" w:rsidRPr="003324B6" w:rsidRDefault="00670953" w:rsidP="006C37C6">
            <w:pPr>
              <w:spacing w:line="240" w:lineRule="atLeast"/>
              <w:jc w:val="center"/>
              <w:rPr>
                <w:rFonts w:ascii="Times New Roman" w:hAnsi="Times New Roman"/>
                <w:b/>
                <w:sz w:val="26"/>
                <w:szCs w:val="26"/>
              </w:rPr>
            </w:pPr>
            <w:r w:rsidRPr="003324B6">
              <w:rPr>
                <w:rFonts w:ascii="Times New Roman" w:hAnsi="Times New Roman"/>
                <w:b/>
                <w:sz w:val="26"/>
                <w:szCs w:val="26"/>
              </w:rPr>
              <w:t>ĐỊA ĐIỂM</w:t>
            </w:r>
          </w:p>
        </w:tc>
      </w:tr>
      <w:tr w:rsidR="00670953" w:rsidRPr="003324B6" w:rsidTr="006C37C6">
        <w:trPr>
          <w:cantSplit/>
          <w:trHeight w:val="397"/>
          <w:jc w:val="center"/>
        </w:trPr>
        <w:tc>
          <w:tcPr>
            <w:tcW w:w="1495" w:type="dxa"/>
            <w:tcBorders>
              <w:top w:val="single" w:sz="4" w:space="0" w:color="auto"/>
              <w:left w:val="single" w:sz="4" w:space="0" w:color="auto"/>
              <w:right w:val="single" w:sz="4" w:space="0" w:color="auto"/>
            </w:tcBorders>
            <w:shd w:val="clear" w:color="auto" w:fill="auto"/>
          </w:tcPr>
          <w:p w:rsidR="00670953" w:rsidRPr="003324B6" w:rsidRDefault="00670953" w:rsidP="006C37C6">
            <w:pPr>
              <w:spacing w:line="312" w:lineRule="auto"/>
              <w:jc w:val="center"/>
              <w:rPr>
                <w:rFonts w:ascii="Times New Roman" w:hAnsi="Times New Roman"/>
                <w:b/>
                <w:sz w:val="26"/>
                <w:szCs w:val="26"/>
              </w:rPr>
            </w:pPr>
            <w:r w:rsidRPr="003324B6">
              <w:rPr>
                <w:rFonts w:ascii="Times New Roman" w:hAnsi="Times New Roman"/>
                <w:b/>
                <w:sz w:val="26"/>
                <w:szCs w:val="26"/>
              </w:rPr>
              <w:t xml:space="preserve">  Thứ Hai</w:t>
            </w:r>
          </w:p>
          <w:p w:rsidR="00670953" w:rsidRPr="003324B6" w:rsidRDefault="00670953" w:rsidP="006C37C6">
            <w:pPr>
              <w:spacing w:line="312" w:lineRule="auto"/>
              <w:jc w:val="center"/>
              <w:rPr>
                <w:rFonts w:ascii="Times New Roman" w:hAnsi="Times New Roman"/>
                <w:b/>
                <w:sz w:val="26"/>
                <w:szCs w:val="26"/>
                <w:lang w:val="pt-BR"/>
              </w:rPr>
            </w:pPr>
            <w:r>
              <w:rPr>
                <w:rFonts w:ascii="Times New Roman" w:hAnsi="Times New Roman"/>
                <w:b/>
                <w:sz w:val="26"/>
                <w:szCs w:val="26"/>
              </w:rPr>
              <w:t>03/9</w:t>
            </w:r>
          </w:p>
        </w:tc>
        <w:tc>
          <w:tcPr>
            <w:tcW w:w="881" w:type="dxa"/>
            <w:tcBorders>
              <w:top w:val="single" w:sz="4" w:space="0" w:color="auto"/>
              <w:left w:val="single" w:sz="4" w:space="0" w:color="auto"/>
              <w:right w:val="single" w:sz="4" w:space="0" w:color="auto"/>
            </w:tcBorders>
          </w:tcPr>
          <w:p w:rsidR="00670953" w:rsidRPr="003324B6" w:rsidRDefault="00670953" w:rsidP="006C37C6">
            <w:pPr>
              <w:spacing w:line="312" w:lineRule="auto"/>
              <w:jc w:val="center"/>
              <w:rPr>
                <w:rFonts w:ascii="Times New Roman" w:hAnsi="Times New Roman"/>
                <w:b/>
                <w:sz w:val="26"/>
                <w:szCs w:val="26"/>
                <w:lang w:val="pt-BR"/>
              </w:rPr>
            </w:pPr>
            <w:r>
              <w:rPr>
                <w:rFonts w:ascii="Times New Roman" w:hAnsi="Times New Roman"/>
                <w:b/>
                <w:sz w:val="26"/>
                <w:szCs w:val="26"/>
                <w:lang w:val="pt-BR"/>
              </w:rPr>
              <w:t xml:space="preserve"> </w:t>
            </w:r>
          </w:p>
        </w:tc>
        <w:tc>
          <w:tcPr>
            <w:tcW w:w="3991" w:type="dxa"/>
            <w:tcBorders>
              <w:top w:val="single" w:sz="4" w:space="0" w:color="auto"/>
              <w:left w:val="single" w:sz="4" w:space="0" w:color="auto"/>
              <w:right w:val="single" w:sz="4" w:space="0" w:color="auto"/>
            </w:tcBorders>
          </w:tcPr>
          <w:p w:rsidR="00670953" w:rsidRPr="00D079EF" w:rsidRDefault="00670953" w:rsidP="006C37C6">
            <w:pPr>
              <w:pStyle w:val="NormalWeb"/>
              <w:spacing w:before="0" w:beforeAutospacing="0" w:after="0" w:afterAutospacing="0" w:line="312" w:lineRule="auto"/>
              <w:jc w:val="both"/>
              <w:rPr>
                <w:b/>
                <w:sz w:val="26"/>
                <w:szCs w:val="26"/>
                <w:lang w:val="nl-NL"/>
              </w:rPr>
            </w:pPr>
            <w:r w:rsidRPr="00D079EF">
              <w:rPr>
                <w:b/>
                <w:spacing w:val="-2"/>
                <w:sz w:val="26"/>
                <w:szCs w:val="26"/>
                <w:lang w:val="pt-BR"/>
              </w:rPr>
              <w:t>NGHỈ LỄ QUỐC KHÁNH 2-9</w:t>
            </w:r>
          </w:p>
        </w:tc>
        <w:tc>
          <w:tcPr>
            <w:tcW w:w="1816" w:type="dxa"/>
            <w:tcBorders>
              <w:top w:val="single" w:sz="4" w:space="0" w:color="auto"/>
              <w:left w:val="single" w:sz="4" w:space="0" w:color="auto"/>
              <w:right w:val="single" w:sz="4" w:space="0" w:color="auto"/>
            </w:tcBorders>
          </w:tcPr>
          <w:p w:rsidR="00670953" w:rsidRPr="003324B6" w:rsidRDefault="00670953" w:rsidP="006C37C6">
            <w:pPr>
              <w:spacing w:line="312" w:lineRule="auto"/>
              <w:rPr>
                <w:rFonts w:ascii="Times New Roman" w:hAnsi="Times New Roman"/>
                <w:sz w:val="26"/>
                <w:szCs w:val="26"/>
                <w:lang w:val="nl-NL"/>
              </w:rPr>
            </w:pPr>
            <w:r>
              <w:rPr>
                <w:rFonts w:ascii="Times New Roman" w:hAnsi="Times New Roman"/>
                <w:sz w:val="26"/>
                <w:szCs w:val="26"/>
                <w:lang w:val="nl-NL"/>
              </w:rPr>
              <w:t xml:space="preserve"> </w:t>
            </w:r>
          </w:p>
        </w:tc>
        <w:tc>
          <w:tcPr>
            <w:tcW w:w="4529" w:type="dxa"/>
            <w:tcBorders>
              <w:top w:val="single" w:sz="4" w:space="0" w:color="auto"/>
              <w:left w:val="single" w:sz="4" w:space="0" w:color="auto"/>
              <w:right w:val="single" w:sz="4" w:space="0" w:color="auto"/>
            </w:tcBorders>
          </w:tcPr>
          <w:p w:rsidR="00670953" w:rsidRDefault="00670953" w:rsidP="006C37C6">
            <w:pPr>
              <w:spacing w:line="312" w:lineRule="auto"/>
              <w:jc w:val="both"/>
              <w:rPr>
                <w:rFonts w:ascii="Times New Roman" w:hAnsi="Times New Roman"/>
                <w:sz w:val="26"/>
                <w:szCs w:val="26"/>
                <w:lang w:val="pt-BR"/>
              </w:rPr>
            </w:pPr>
            <w:r>
              <w:rPr>
                <w:rFonts w:ascii="Times New Roman" w:hAnsi="Times New Roman"/>
                <w:sz w:val="26"/>
                <w:szCs w:val="26"/>
                <w:lang w:val="pt-BR"/>
              </w:rPr>
              <w:t xml:space="preserve"> </w:t>
            </w:r>
          </w:p>
          <w:p w:rsidR="00670953" w:rsidRPr="008413BA" w:rsidRDefault="00670953" w:rsidP="006C37C6">
            <w:pPr>
              <w:spacing w:line="312" w:lineRule="auto"/>
              <w:jc w:val="both"/>
              <w:rPr>
                <w:rFonts w:ascii="Times New Roman" w:hAnsi="Times New Roman"/>
                <w:color w:val="FF0000"/>
                <w:spacing w:val="-4"/>
                <w:sz w:val="26"/>
                <w:szCs w:val="26"/>
              </w:rPr>
            </w:pPr>
          </w:p>
        </w:tc>
        <w:tc>
          <w:tcPr>
            <w:tcW w:w="1644" w:type="dxa"/>
            <w:tcBorders>
              <w:top w:val="single" w:sz="4" w:space="0" w:color="auto"/>
              <w:left w:val="single" w:sz="4" w:space="0" w:color="auto"/>
              <w:right w:val="single" w:sz="4" w:space="0" w:color="auto"/>
            </w:tcBorders>
          </w:tcPr>
          <w:p w:rsidR="00670953" w:rsidRPr="003324B6" w:rsidRDefault="00670953" w:rsidP="006C37C6">
            <w:pPr>
              <w:spacing w:line="312" w:lineRule="auto"/>
              <w:jc w:val="center"/>
              <w:rPr>
                <w:rFonts w:ascii="Times New Roman" w:hAnsi="Times New Roman"/>
                <w:b/>
                <w:sz w:val="26"/>
                <w:szCs w:val="26"/>
                <w:lang w:val="nl-NL"/>
              </w:rPr>
            </w:pPr>
            <w:r>
              <w:rPr>
                <w:rFonts w:ascii="Times New Roman" w:hAnsi="Times New Roman"/>
                <w:b/>
                <w:sz w:val="26"/>
                <w:szCs w:val="26"/>
                <w:lang w:val="pt-BR"/>
              </w:rPr>
              <w:t xml:space="preserve"> </w:t>
            </w:r>
          </w:p>
        </w:tc>
      </w:tr>
      <w:tr w:rsidR="00670953" w:rsidRPr="003324B6" w:rsidTr="006C37C6">
        <w:trPr>
          <w:cantSplit/>
          <w:trHeight w:val="397"/>
          <w:jc w:val="center"/>
        </w:trPr>
        <w:tc>
          <w:tcPr>
            <w:tcW w:w="1495" w:type="dxa"/>
            <w:vMerge w:val="restart"/>
            <w:tcBorders>
              <w:top w:val="single" w:sz="4" w:space="0" w:color="auto"/>
              <w:left w:val="single" w:sz="4" w:space="0" w:color="auto"/>
              <w:right w:val="single" w:sz="4" w:space="0" w:color="auto"/>
            </w:tcBorders>
            <w:shd w:val="clear" w:color="auto" w:fill="auto"/>
          </w:tcPr>
          <w:p w:rsidR="00670953" w:rsidRPr="003324B6" w:rsidRDefault="00670953" w:rsidP="006C37C6">
            <w:pPr>
              <w:spacing w:line="312" w:lineRule="auto"/>
              <w:jc w:val="center"/>
              <w:rPr>
                <w:rFonts w:ascii="Times New Roman" w:hAnsi="Times New Roman"/>
                <w:b/>
                <w:sz w:val="26"/>
                <w:szCs w:val="26"/>
                <w:lang w:val="pt-BR"/>
              </w:rPr>
            </w:pPr>
            <w:r w:rsidRPr="003324B6">
              <w:rPr>
                <w:rFonts w:ascii="Times New Roman" w:hAnsi="Times New Roman"/>
                <w:b/>
                <w:sz w:val="26"/>
                <w:szCs w:val="26"/>
                <w:lang w:val="pt-BR"/>
              </w:rPr>
              <w:t>Thứ Ba</w:t>
            </w:r>
          </w:p>
          <w:p w:rsidR="00670953" w:rsidRPr="003324B6" w:rsidRDefault="00670953" w:rsidP="006C37C6">
            <w:pPr>
              <w:spacing w:line="312" w:lineRule="auto"/>
              <w:jc w:val="center"/>
              <w:rPr>
                <w:rFonts w:ascii="Times New Roman" w:hAnsi="Times New Roman"/>
                <w:b/>
                <w:sz w:val="26"/>
                <w:szCs w:val="26"/>
                <w:lang w:val="pt-BR"/>
              </w:rPr>
            </w:pPr>
            <w:r>
              <w:rPr>
                <w:rFonts w:ascii="Times New Roman" w:hAnsi="Times New Roman"/>
                <w:b/>
                <w:sz w:val="26"/>
                <w:szCs w:val="26"/>
                <w:lang w:val="pt-BR"/>
              </w:rPr>
              <w:t>04</w:t>
            </w:r>
            <w:r w:rsidRPr="003324B6">
              <w:rPr>
                <w:rFonts w:ascii="Times New Roman" w:hAnsi="Times New Roman"/>
                <w:b/>
                <w:sz w:val="26"/>
                <w:szCs w:val="26"/>
                <w:lang w:val="pt-BR"/>
              </w:rPr>
              <w:t>/</w:t>
            </w:r>
            <w:r>
              <w:rPr>
                <w:rFonts w:ascii="Times New Roman" w:hAnsi="Times New Roman"/>
                <w:b/>
                <w:sz w:val="26"/>
                <w:szCs w:val="26"/>
                <w:lang w:val="pt-BR"/>
              </w:rPr>
              <w:t>9</w:t>
            </w:r>
          </w:p>
        </w:tc>
        <w:tc>
          <w:tcPr>
            <w:tcW w:w="881" w:type="dxa"/>
            <w:tcBorders>
              <w:top w:val="single" w:sz="4" w:space="0" w:color="auto"/>
              <w:left w:val="single" w:sz="4" w:space="0" w:color="auto"/>
              <w:right w:val="single" w:sz="4" w:space="0" w:color="auto"/>
            </w:tcBorders>
          </w:tcPr>
          <w:p w:rsidR="00670953" w:rsidRPr="003324B6" w:rsidRDefault="00670953" w:rsidP="006C37C6">
            <w:pPr>
              <w:spacing w:line="312" w:lineRule="auto"/>
              <w:jc w:val="center"/>
              <w:rPr>
                <w:rFonts w:ascii="Times New Roman" w:hAnsi="Times New Roman"/>
                <w:b/>
                <w:sz w:val="26"/>
                <w:szCs w:val="26"/>
                <w:lang w:val="pt-BR"/>
              </w:rPr>
            </w:pPr>
            <w:r>
              <w:rPr>
                <w:rFonts w:ascii="Times New Roman" w:hAnsi="Times New Roman"/>
                <w:b/>
                <w:sz w:val="26"/>
                <w:szCs w:val="26"/>
                <w:lang w:val="pt-BR"/>
              </w:rPr>
              <w:t>08h05</w:t>
            </w:r>
          </w:p>
        </w:tc>
        <w:tc>
          <w:tcPr>
            <w:tcW w:w="3991" w:type="dxa"/>
            <w:tcBorders>
              <w:top w:val="single" w:sz="4" w:space="0" w:color="auto"/>
              <w:left w:val="single" w:sz="4" w:space="0" w:color="auto"/>
              <w:right w:val="single" w:sz="4" w:space="0" w:color="auto"/>
            </w:tcBorders>
          </w:tcPr>
          <w:p w:rsidR="00670953" w:rsidRPr="003324B6" w:rsidRDefault="00670953" w:rsidP="006C37C6">
            <w:pPr>
              <w:pStyle w:val="NormalWeb"/>
              <w:spacing w:before="0" w:beforeAutospacing="0" w:after="0" w:afterAutospacing="0" w:line="312" w:lineRule="auto"/>
              <w:jc w:val="both"/>
              <w:rPr>
                <w:sz w:val="26"/>
                <w:szCs w:val="26"/>
                <w:lang w:val="nl-NL"/>
              </w:rPr>
            </w:pPr>
            <w:r>
              <w:rPr>
                <w:sz w:val="26"/>
                <w:szCs w:val="26"/>
                <w:lang w:val="nl-NL"/>
              </w:rPr>
              <w:t>Chào cờ đầu tháng 9/2018</w:t>
            </w:r>
          </w:p>
        </w:tc>
        <w:tc>
          <w:tcPr>
            <w:tcW w:w="1816" w:type="dxa"/>
            <w:tcBorders>
              <w:top w:val="single" w:sz="4" w:space="0" w:color="auto"/>
              <w:left w:val="single" w:sz="4" w:space="0" w:color="auto"/>
              <w:right w:val="single" w:sz="4" w:space="0" w:color="auto"/>
            </w:tcBorders>
          </w:tcPr>
          <w:p w:rsidR="00670953" w:rsidRPr="003324B6" w:rsidRDefault="00670953" w:rsidP="006C37C6">
            <w:pPr>
              <w:spacing w:line="312" w:lineRule="auto"/>
              <w:jc w:val="center"/>
              <w:rPr>
                <w:rFonts w:ascii="Times New Roman" w:hAnsi="Times New Roman"/>
                <w:sz w:val="26"/>
                <w:szCs w:val="26"/>
                <w:lang w:val="nl-NL"/>
              </w:rPr>
            </w:pPr>
            <w:r>
              <w:rPr>
                <w:rFonts w:ascii="Times New Roman" w:hAnsi="Times New Roman"/>
                <w:sz w:val="26"/>
                <w:szCs w:val="26"/>
                <w:lang w:val="nl-NL"/>
              </w:rPr>
              <w:t>Văn phòng</w:t>
            </w:r>
          </w:p>
        </w:tc>
        <w:tc>
          <w:tcPr>
            <w:tcW w:w="4529" w:type="dxa"/>
            <w:tcBorders>
              <w:top w:val="single" w:sz="4" w:space="0" w:color="auto"/>
              <w:left w:val="single" w:sz="4" w:space="0" w:color="auto"/>
              <w:right w:val="single" w:sz="4" w:space="0" w:color="auto"/>
            </w:tcBorders>
          </w:tcPr>
          <w:p w:rsidR="00670953" w:rsidRPr="003324B6" w:rsidRDefault="00670953" w:rsidP="00670953">
            <w:pPr>
              <w:pStyle w:val="NormalWeb"/>
              <w:numPr>
                <w:ilvl w:val="0"/>
                <w:numId w:val="1"/>
              </w:numPr>
              <w:tabs>
                <w:tab w:val="left" w:pos="183"/>
              </w:tabs>
              <w:spacing w:before="0" w:beforeAutospacing="0" w:after="0" w:afterAutospacing="0" w:line="312" w:lineRule="auto"/>
              <w:ind w:left="0" w:firstLine="0"/>
              <w:rPr>
                <w:spacing w:val="-4"/>
                <w:sz w:val="26"/>
                <w:szCs w:val="26"/>
              </w:rPr>
            </w:pPr>
            <w:r>
              <w:rPr>
                <w:spacing w:val="-4"/>
                <w:sz w:val="26"/>
                <w:szCs w:val="26"/>
              </w:rPr>
              <w:t xml:space="preserve">Toàn thể công chức, viên chức, người </w:t>
            </w:r>
            <w:proofErr w:type="gramStart"/>
            <w:r>
              <w:rPr>
                <w:spacing w:val="-4"/>
                <w:sz w:val="26"/>
                <w:szCs w:val="26"/>
              </w:rPr>
              <w:t>lao</w:t>
            </w:r>
            <w:proofErr w:type="gramEnd"/>
            <w:r>
              <w:rPr>
                <w:spacing w:val="-4"/>
                <w:sz w:val="26"/>
                <w:szCs w:val="26"/>
              </w:rPr>
              <w:t xml:space="preserve"> động thuộc Trường tại Hà Nội.</w:t>
            </w:r>
          </w:p>
        </w:tc>
        <w:tc>
          <w:tcPr>
            <w:tcW w:w="1644" w:type="dxa"/>
            <w:tcBorders>
              <w:top w:val="single" w:sz="4" w:space="0" w:color="auto"/>
              <w:left w:val="single" w:sz="4" w:space="0" w:color="auto"/>
              <w:right w:val="single" w:sz="4" w:space="0" w:color="auto"/>
            </w:tcBorders>
          </w:tcPr>
          <w:p w:rsidR="00670953" w:rsidRPr="003324B6" w:rsidRDefault="00670953" w:rsidP="00012438">
            <w:pPr>
              <w:spacing w:line="240" w:lineRule="atLeast"/>
              <w:jc w:val="center"/>
              <w:rPr>
                <w:rFonts w:ascii="Times New Roman" w:hAnsi="Times New Roman"/>
                <w:b/>
                <w:sz w:val="26"/>
                <w:szCs w:val="26"/>
                <w:lang w:val="nl-NL"/>
              </w:rPr>
            </w:pPr>
            <w:r>
              <w:rPr>
                <w:rFonts w:ascii="Times New Roman" w:hAnsi="Times New Roman"/>
                <w:b/>
                <w:sz w:val="26"/>
                <w:szCs w:val="26"/>
                <w:lang w:val="nl-NL"/>
              </w:rPr>
              <w:t>Phòng họp 213 - Trần Duy Hưng</w:t>
            </w:r>
          </w:p>
        </w:tc>
      </w:tr>
      <w:tr w:rsidR="00670953" w:rsidRPr="003324B6" w:rsidTr="006C37C6">
        <w:trPr>
          <w:cantSplit/>
          <w:trHeight w:val="269"/>
          <w:jc w:val="center"/>
        </w:trPr>
        <w:tc>
          <w:tcPr>
            <w:tcW w:w="1495" w:type="dxa"/>
            <w:vMerge/>
            <w:tcBorders>
              <w:left w:val="single" w:sz="4" w:space="0" w:color="auto"/>
              <w:right w:val="single" w:sz="4" w:space="0" w:color="auto"/>
            </w:tcBorders>
            <w:shd w:val="clear" w:color="auto" w:fill="auto"/>
          </w:tcPr>
          <w:p w:rsidR="00670953" w:rsidRPr="003324B6" w:rsidRDefault="00670953" w:rsidP="006C37C6">
            <w:pPr>
              <w:spacing w:line="312" w:lineRule="auto"/>
              <w:jc w:val="center"/>
              <w:rPr>
                <w:rFonts w:ascii="Times New Roman" w:hAnsi="Times New Roman"/>
                <w:b/>
                <w:sz w:val="26"/>
                <w:szCs w:val="26"/>
                <w:lang w:val="pt-BR"/>
              </w:rPr>
            </w:pPr>
          </w:p>
        </w:tc>
        <w:tc>
          <w:tcPr>
            <w:tcW w:w="881" w:type="dxa"/>
            <w:tcBorders>
              <w:top w:val="single" w:sz="4" w:space="0" w:color="auto"/>
              <w:left w:val="single" w:sz="4" w:space="0" w:color="auto"/>
              <w:right w:val="single" w:sz="4" w:space="0" w:color="auto"/>
            </w:tcBorders>
          </w:tcPr>
          <w:p w:rsidR="00670953" w:rsidRPr="003324B6" w:rsidRDefault="00670953" w:rsidP="006C37C6">
            <w:pPr>
              <w:spacing w:line="312" w:lineRule="auto"/>
              <w:jc w:val="center"/>
              <w:rPr>
                <w:rFonts w:ascii="Times New Roman" w:hAnsi="Times New Roman"/>
                <w:b/>
                <w:sz w:val="26"/>
                <w:szCs w:val="26"/>
                <w:lang w:val="pt-BR"/>
              </w:rPr>
            </w:pPr>
          </w:p>
        </w:tc>
        <w:tc>
          <w:tcPr>
            <w:tcW w:w="3991" w:type="dxa"/>
            <w:tcBorders>
              <w:top w:val="single" w:sz="4" w:space="0" w:color="auto"/>
              <w:left w:val="single" w:sz="4" w:space="0" w:color="auto"/>
              <w:right w:val="single" w:sz="4" w:space="0" w:color="auto"/>
            </w:tcBorders>
          </w:tcPr>
          <w:p w:rsidR="00670953" w:rsidRPr="003324B6" w:rsidRDefault="00670953" w:rsidP="006C37C6">
            <w:pPr>
              <w:pStyle w:val="NormalWeb"/>
              <w:spacing w:before="0" w:beforeAutospacing="0" w:after="0" w:afterAutospacing="0" w:line="312" w:lineRule="auto"/>
              <w:jc w:val="both"/>
              <w:rPr>
                <w:sz w:val="26"/>
                <w:szCs w:val="26"/>
                <w:lang w:val="nl-NL"/>
              </w:rPr>
            </w:pPr>
          </w:p>
        </w:tc>
        <w:tc>
          <w:tcPr>
            <w:tcW w:w="1816" w:type="dxa"/>
            <w:tcBorders>
              <w:top w:val="single" w:sz="4" w:space="0" w:color="auto"/>
              <w:left w:val="single" w:sz="4" w:space="0" w:color="auto"/>
              <w:right w:val="single" w:sz="4" w:space="0" w:color="auto"/>
            </w:tcBorders>
          </w:tcPr>
          <w:p w:rsidR="00670953" w:rsidRPr="003324B6" w:rsidRDefault="00670953" w:rsidP="006C37C6">
            <w:pPr>
              <w:spacing w:line="312" w:lineRule="auto"/>
              <w:rPr>
                <w:rFonts w:ascii="Times New Roman" w:hAnsi="Times New Roman"/>
                <w:sz w:val="26"/>
                <w:szCs w:val="26"/>
                <w:lang w:val="nl-NL"/>
              </w:rPr>
            </w:pPr>
          </w:p>
        </w:tc>
        <w:tc>
          <w:tcPr>
            <w:tcW w:w="4529" w:type="dxa"/>
            <w:tcBorders>
              <w:top w:val="single" w:sz="4" w:space="0" w:color="auto"/>
              <w:left w:val="single" w:sz="4" w:space="0" w:color="auto"/>
              <w:right w:val="single" w:sz="4" w:space="0" w:color="auto"/>
            </w:tcBorders>
          </w:tcPr>
          <w:p w:rsidR="00670953" w:rsidRPr="003324B6" w:rsidRDefault="00670953" w:rsidP="006C37C6">
            <w:pPr>
              <w:spacing w:line="312" w:lineRule="auto"/>
              <w:jc w:val="both"/>
              <w:rPr>
                <w:rFonts w:ascii="Times New Roman" w:hAnsi="Times New Roman"/>
                <w:spacing w:val="-4"/>
                <w:sz w:val="26"/>
                <w:szCs w:val="26"/>
              </w:rPr>
            </w:pPr>
          </w:p>
        </w:tc>
        <w:tc>
          <w:tcPr>
            <w:tcW w:w="1644" w:type="dxa"/>
            <w:tcBorders>
              <w:top w:val="single" w:sz="4" w:space="0" w:color="auto"/>
              <w:left w:val="single" w:sz="4" w:space="0" w:color="auto"/>
              <w:right w:val="single" w:sz="4" w:space="0" w:color="auto"/>
            </w:tcBorders>
          </w:tcPr>
          <w:p w:rsidR="00670953" w:rsidRPr="003324B6" w:rsidRDefault="00670953" w:rsidP="006C37C6">
            <w:pPr>
              <w:spacing w:line="312" w:lineRule="auto"/>
              <w:jc w:val="center"/>
              <w:rPr>
                <w:rFonts w:ascii="Times New Roman" w:hAnsi="Times New Roman"/>
                <w:b/>
                <w:sz w:val="26"/>
                <w:szCs w:val="26"/>
                <w:lang w:val="nl-NL"/>
              </w:rPr>
            </w:pPr>
          </w:p>
        </w:tc>
      </w:tr>
      <w:tr w:rsidR="00670953" w:rsidRPr="003324B6" w:rsidTr="006C37C6">
        <w:trPr>
          <w:cantSplit/>
          <w:trHeight w:val="397"/>
          <w:jc w:val="center"/>
        </w:trPr>
        <w:tc>
          <w:tcPr>
            <w:tcW w:w="1495" w:type="dxa"/>
            <w:vMerge w:val="restart"/>
            <w:tcBorders>
              <w:left w:val="single" w:sz="4" w:space="0" w:color="auto"/>
              <w:right w:val="single" w:sz="4" w:space="0" w:color="auto"/>
            </w:tcBorders>
            <w:shd w:val="clear" w:color="auto" w:fill="auto"/>
          </w:tcPr>
          <w:p w:rsidR="00670953" w:rsidRPr="003324B6" w:rsidRDefault="00670953" w:rsidP="006C37C6">
            <w:pPr>
              <w:spacing w:line="312" w:lineRule="auto"/>
              <w:jc w:val="center"/>
              <w:rPr>
                <w:rFonts w:ascii="Times New Roman" w:hAnsi="Times New Roman"/>
                <w:b/>
                <w:sz w:val="26"/>
                <w:szCs w:val="26"/>
              </w:rPr>
            </w:pPr>
            <w:r w:rsidRPr="003324B6">
              <w:rPr>
                <w:rFonts w:ascii="Times New Roman" w:hAnsi="Times New Roman"/>
                <w:b/>
                <w:sz w:val="26"/>
                <w:szCs w:val="26"/>
              </w:rPr>
              <w:t xml:space="preserve">Thứ Tư </w:t>
            </w:r>
          </w:p>
          <w:p w:rsidR="00670953" w:rsidRPr="003324B6" w:rsidRDefault="00670953" w:rsidP="006C37C6">
            <w:pPr>
              <w:spacing w:line="312" w:lineRule="auto"/>
              <w:jc w:val="center"/>
              <w:rPr>
                <w:rFonts w:ascii="Times New Roman" w:hAnsi="Times New Roman"/>
                <w:b/>
                <w:sz w:val="26"/>
                <w:szCs w:val="26"/>
                <w:lang w:val="pt-BR"/>
              </w:rPr>
            </w:pPr>
            <w:r>
              <w:rPr>
                <w:rFonts w:ascii="Times New Roman" w:hAnsi="Times New Roman"/>
                <w:b/>
                <w:sz w:val="26"/>
                <w:szCs w:val="26"/>
              </w:rPr>
              <w:t>05/9</w:t>
            </w:r>
          </w:p>
        </w:tc>
        <w:tc>
          <w:tcPr>
            <w:tcW w:w="881" w:type="dxa"/>
            <w:tcBorders>
              <w:top w:val="single" w:sz="4" w:space="0" w:color="auto"/>
              <w:left w:val="single" w:sz="4" w:space="0" w:color="auto"/>
              <w:right w:val="single" w:sz="4" w:space="0" w:color="auto"/>
            </w:tcBorders>
          </w:tcPr>
          <w:p w:rsidR="00670953" w:rsidRPr="003324B6" w:rsidRDefault="00670953" w:rsidP="006C37C6">
            <w:pPr>
              <w:spacing w:line="240" w:lineRule="atLeast"/>
              <w:jc w:val="center"/>
              <w:rPr>
                <w:rFonts w:ascii="Times New Roman" w:hAnsi="Times New Roman"/>
                <w:b/>
                <w:sz w:val="26"/>
                <w:szCs w:val="26"/>
                <w:lang w:val="pt-BR"/>
              </w:rPr>
            </w:pPr>
            <w:r>
              <w:rPr>
                <w:rFonts w:ascii="Times New Roman" w:hAnsi="Times New Roman"/>
                <w:b/>
                <w:sz w:val="26"/>
                <w:szCs w:val="26"/>
                <w:lang w:val="pt-BR"/>
              </w:rPr>
              <w:t xml:space="preserve">14h00 </w:t>
            </w:r>
          </w:p>
        </w:tc>
        <w:tc>
          <w:tcPr>
            <w:tcW w:w="3991" w:type="dxa"/>
            <w:tcBorders>
              <w:top w:val="single" w:sz="4" w:space="0" w:color="auto"/>
              <w:left w:val="single" w:sz="4" w:space="0" w:color="auto"/>
              <w:right w:val="single" w:sz="4" w:space="0" w:color="auto"/>
            </w:tcBorders>
          </w:tcPr>
          <w:p w:rsidR="00670953" w:rsidRPr="001342E5" w:rsidRDefault="00670953" w:rsidP="006C37C6">
            <w:pPr>
              <w:pStyle w:val="NormalWeb"/>
              <w:spacing w:before="0" w:beforeAutospacing="0" w:after="0" w:afterAutospacing="0" w:line="240" w:lineRule="atLeast"/>
              <w:jc w:val="both"/>
              <w:rPr>
                <w:rStyle w:val="Strong"/>
                <w:b w:val="0"/>
                <w:sz w:val="26"/>
                <w:szCs w:val="26"/>
                <w:lang w:val="nl-NL"/>
              </w:rPr>
            </w:pPr>
            <w:r>
              <w:rPr>
                <w:sz w:val="26"/>
                <w:szCs w:val="26"/>
                <w:lang w:val="nl-NL"/>
              </w:rPr>
              <w:t>Tổ chức kiểm tra 23 chuẩn mực KTNN cho KTNN chuyên ngành III</w:t>
            </w:r>
          </w:p>
        </w:tc>
        <w:tc>
          <w:tcPr>
            <w:tcW w:w="1816" w:type="dxa"/>
            <w:tcBorders>
              <w:top w:val="single" w:sz="4" w:space="0" w:color="auto"/>
              <w:left w:val="single" w:sz="4" w:space="0" w:color="auto"/>
              <w:right w:val="single" w:sz="4" w:space="0" w:color="auto"/>
            </w:tcBorders>
          </w:tcPr>
          <w:p w:rsidR="00670953" w:rsidRPr="003324B6" w:rsidRDefault="00670953" w:rsidP="006C37C6">
            <w:pPr>
              <w:pStyle w:val="NormalWeb"/>
              <w:spacing w:before="0" w:beforeAutospacing="0" w:after="0" w:afterAutospacing="0" w:line="240" w:lineRule="atLeast"/>
              <w:rPr>
                <w:rStyle w:val="Strong"/>
                <w:b w:val="0"/>
                <w:sz w:val="26"/>
                <w:szCs w:val="26"/>
                <w:lang w:val="nl-NL"/>
              </w:rPr>
            </w:pPr>
            <w:r>
              <w:rPr>
                <w:rStyle w:val="Strong"/>
                <w:b w:val="0"/>
                <w:sz w:val="26"/>
                <w:szCs w:val="26"/>
                <w:lang w:val="nl-NL"/>
              </w:rPr>
              <w:t>Phòng Quản lý Đào tạo và bồi dưỡng</w:t>
            </w:r>
          </w:p>
        </w:tc>
        <w:tc>
          <w:tcPr>
            <w:tcW w:w="4529" w:type="dxa"/>
            <w:tcBorders>
              <w:top w:val="single" w:sz="4" w:space="0" w:color="auto"/>
              <w:left w:val="single" w:sz="4" w:space="0" w:color="auto"/>
              <w:right w:val="single" w:sz="4" w:space="0" w:color="auto"/>
            </w:tcBorders>
          </w:tcPr>
          <w:p w:rsidR="00670953" w:rsidRPr="003324B6" w:rsidRDefault="00670953" w:rsidP="00670953">
            <w:pPr>
              <w:pStyle w:val="NormalWeb"/>
              <w:numPr>
                <w:ilvl w:val="0"/>
                <w:numId w:val="1"/>
              </w:numPr>
              <w:tabs>
                <w:tab w:val="left" w:pos="196"/>
              </w:tabs>
              <w:spacing w:before="0" w:beforeAutospacing="0" w:after="0" w:afterAutospacing="0" w:line="240" w:lineRule="atLeast"/>
              <w:ind w:left="0" w:firstLine="0"/>
              <w:jc w:val="both"/>
              <w:rPr>
                <w:bCs/>
                <w:sz w:val="26"/>
                <w:szCs w:val="26"/>
              </w:rPr>
            </w:pPr>
            <w:r>
              <w:rPr>
                <w:bCs/>
                <w:sz w:val="26"/>
                <w:szCs w:val="26"/>
              </w:rPr>
              <w:t>Học viên theo Quyết định</w:t>
            </w:r>
          </w:p>
        </w:tc>
        <w:tc>
          <w:tcPr>
            <w:tcW w:w="1644" w:type="dxa"/>
            <w:tcBorders>
              <w:top w:val="single" w:sz="4" w:space="0" w:color="auto"/>
              <w:left w:val="single" w:sz="4" w:space="0" w:color="auto"/>
              <w:right w:val="single" w:sz="4" w:space="0" w:color="auto"/>
            </w:tcBorders>
          </w:tcPr>
          <w:p w:rsidR="00670953" w:rsidRPr="003324B6" w:rsidRDefault="00670953" w:rsidP="006C37C6">
            <w:pPr>
              <w:spacing w:line="240" w:lineRule="atLeast"/>
              <w:jc w:val="center"/>
              <w:rPr>
                <w:rFonts w:ascii="Times New Roman" w:hAnsi="Times New Roman"/>
                <w:b/>
                <w:sz w:val="26"/>
                <w:szCs w:val="26"/>
                <w:lang w:val="nl-NL"/>
              </w:rPr>
            </w:pPr>
            <w:r>
              <w:rPr>
                <w:rFonts w:ascii="Times New Roman" w:hAnsi="Times New Roman"/>
                <w:b/>
                <w:sz w:val="26"/>
                <w:szCs w:val="26"/>
                <w:lang w:val="nl-NL"/>
              </w:rPr>
              <w:t>Hội trường 303 - Trần Duy Hưng</w:t>
            </w:r>
          </w:p>
        </w:tc>
      </w:tr>
      <w:tr w:rsidR="00670953" w:rsidRPr="003324B6" w:rsidTr="006C37C6">
        <w:trPr>
          <w:cantSplit/>
          <w:trHeight w:val="290"/>
          <w:jc w:val="center"/>
        </w:trPr>
        <w:tc>
          <w:tcPr>
            <w:tcW w:w="1495" w:type="dxa"/>
            <w:vMerge/>
            <w:tcBorders>
              <w:left w:val="single" w:sz="4" w:space="0" w:color="auto"/>
              <w:right w:val="single" w:sz="4" w:space="0" w:color="auto"/>
            </w:tcBorders>
            <w:shd w:val="clear" w:color="auto" w:fill="auto"/>
          </w:tcPr>
          <w:p w:rsidR="00670953" w:rsidRPr="003324B6" w:rsidRDefault="00670953" w:rsidP="006C37C6">
            <w:pPr>
              <w:spacing w:line="312" w:lineRule="auto"/>
              <w:jc w:val="center"/>
              <w:rPr>
                <w:rFonts w:ascii="Times New Roman" w:hAnsi="Times New Roman"/>
                <w:b/>
                <w:sz w:val="26"/>
                <w:szCs w:val="26"/>
              </w:rPr>
            </w:pPr>
          </w:p>
        </w:tc>
        <w:tc>
          <w:tcPr>
            <w:tcW w:w="881" w:type="dxa"/>
            <w:tcBorders>
              <w:top w:val="single" w:sz="4" w:space="0" w:color="auto"/>
              <w:left w:val="single" w:sz="4" w:space="0" w:color="auto"/>
              <w:right w:val="single" w:sz="4" w:space="0" w:color="auto"/>
            </w:tcBorders>
          </w:tcPr>
          <w:p w:rsidR="00670953" w:rsidRPr="003324B6" w:rsidRDefault="00670953" w:rsidP="006C37C6">
            <w:pPr>
              <w:spacing w:line="240" w:lineRule="atLeast"/>
              <w:jc w:val="center"/>
              <w:rPr>
                <w:rFonts w:ascii="Times New Roman" w:hAnsi="Times New Roman"/>
                <w:b/>
                <w:sz w:val="26"/>
                <w:szCs w:val="26"/>
                <w:lang w:val="pt-BR"/>
              </w:rPr>
            </w:pPr>
            <w:r>
              <w:rPr>
                <w:rFonts w:ascii="Times New Roman" w:hAnsi="Times New Roman"/>
                <w:b/>
                <w:sz w:val="26"/>
                <w:szCs w:val="26"/>
                <w:lang w:val="pt-BR"/>
              </w:rPr>
              <w:t xml:space="preserve"> </w:t>
            </w:r>
          </w:p>
        </w:tc>
        <w:tc>
          <w:tcPr>
            <w:tcW w:w="3991" w:type="dxa"/>
            <w:tcBorders>
              <w:top w:val="single" w:sz="4" w:space="0" w:color="auto"/>
              <w:left w:val="single" w:sz="4" w:space="0" w:color="auto"/>
              <w:right w:val="single" w:sz="4" w:space="0" w:color="auto"/>
            </w:tcBorders>
          </w:tcPr>
          <w:p w:rsidR="00670953" w:rsidRPr="003324B6" w:rsidRDefault="00670953" w:rsidP="006C37C6">
            <w:pPr>
              <w:pStyle w:val="NormalWeb"/>
              <w:spacing w:before="0" w:beforeAutospacing="0" w:after="0" w:afterAutospacing="0" w:line="240" w:lineRule="atLeast"/>
              <w:jc w:val="both"/>
              <w:rPr>
                <w:rStyle w:val="Strong"/>
                <w:b w:val="0"/>
                <w:sz w:val="26"/>
                <w:szCs w:val="26"/>
                <w:lang w:val="nl-NL"/>
              </w:rPr>
            </w:pPr>
            <w:r>
              <w:rPr>
                <w:rStyle w:val="Strong"/>
                <w:b w:val="0"/>
                <w:sz w:val="26"/>
                <w:szCs w:val="26"/>
                <w:lang w:val="nl-NL"/>
              </w:rPr>
              <w:t xml:space="preserve"> </w:t>
            </w:r>
          </w:p>
        </w:tc>
        <w:tc>
          <w:tcPr>
            <w:tcW w:w="1816" w:type="dxa"/>
            <w:tcBorders>
              <w:top w:val="single" w:sz="4" w:space="0" w:color="auto"/>
              <w:left w:val="single" w:sz="4" w:space="0" w:color="auto"/>
              <w:right w:val="single" w:sz="4" w:space="0" w:color="auto"/>
            </w:tcBorders>
          </w:tcPr>
          <w:p w:rsidR="00670953" w:rsidRPr="003324B6" w:rsidRDefault="00670953" w:rsidP="006C37C6">
            <w:pPr>
              <w:pStyle w:val="NormalWeb"/>
              <w:spacing w:before="0" w:beforeAutospacing="0" w:after="0" w:afterAutospacing="0" w:line="240" w:lineRule="atLeast"/>
              <w:rPr>
                <w:rStyle w:val="Strong"/>
                <w:b w:val="0"/>
                <w:sz w:val="26"/>
                <w:szCs w:val="26"/>
                <w:lang w:val="nl-NL"/>
              </w:rPr>
            </w:pPr>
            <w:r>
              <w:rPr>
                <w:rStyle w:val="Strong"/>
                <w:b w:val="0"/>
                <w:sz w:val="26"/>
                <w:szCs w:val="26"/>
                <w:lang w:val="nl-NL"/>
              </w:rPr>
              <w:t xml:space="preserve"> </w:t>
            </w:r>
          </w:p>
        </w:tc>
        <w:tc>
          <w:tcPr>
            <w:tcW w:w="4529" w:type="dxa"/>
            <w:tcBorders>
              <w:top w:val="single" w:sz="4" w:space="0" w:color="auto"/>
              <w:left w:val="single" w:sz="4" w:space="0" w:color="auto"/>
              <w:right w:val="single" w:sz="4" w:space="0" w:color="auto"/>
            </w:tcBorders>
          </w:tcPr>
          <w:p w:rsidR="00670953" w:rsidRPr="003324B6" w:rsidRDefault="00670953" w:rsidP="006C37C6">
            <w:pPr>
              <w:pStyle w:val="NormalWeb"/>
              <w:spacing w:before="0" w:beforeAutospacing="0" w:after="0" w:afterAutospacing="0" w:line="240" w:lineRule="atLeast"/>
              <w:jc w:val="both"/>
              <w:rPr>
                <w:bCs/>
                <w:sz w:val="26"/>
                <w:szCs w:val="26"/>
              </w:rPr>
            </w:pPr>
            <w:r>
              <w:rPr>
                <w:bCs/>
                <w:sz w:val="26"/>
                <w:szCs w:val="26"/>
              </w:rPr>
              <w:t xml:space="preserve"> </w:t>
            </w:r>
          </w:p>
        </w:tc>
        <w:tc>
          <w:tcPr>
            <w:tcW w:w="1644" w:type="dxa"/>
            <w:tcBorders>
              <w:top w:val="single" w:sz="4" w:space="0" w:color="auto"/>
              <w:left w:val="single" w:sz="4" w:space="0" w:color="auto"/>
              <w:right w:val="single" w:sz="4" w:space="0" w:color="auto"/>
            </w:tcBorders>
          </w:tcPr>
          <w:p w:rsidR="00670953" w:rsidRPr="003324B6" w:rsidRDefault="00670953" w:rsidP="006C37C6">
            <w:pPr>
              <w:spacing w:line="240" w:lineRule="atLeast"/>
              <w:jc w:val="center"/>
              <w:rPr>
                <w:rFonts w:ascii="Times New Roman" w:hAnsi="Times New Roman"/>
                <w:b/>
                <w:sz w:val="26"/>
                <w:szCs w:val="26"/>
                <w:lang w:val="nl-NL"/>
              </w:rPr>
            </w:pPr>
            <w:r>
              <w:rPr>
                <w:rFonts w:ascii="Times New Roman" w:hAnsi="Times New Roman"/>
                <w:b/>
                <w:sz w:val="26"/>
                <w:szCs w:val="26"/>
                <w:lang w:val="nl-NL"/>
              </w:rPr>
              <w:t xml:space="preserve"> </w:t>
            </w:r>
          </w:p>
        </w:tc>
      </w:tr>
      <w:tr w:rsidR="00670953" w:rsidRPr="003324B6" w:rsidTr="006C37C6">
        <w:trPr>
          <w:cantSplit/>
          <w:trHeight w:val="397"/>
          <w:jc w:val="center"/>
        </w:trPr>
        <w:tc>
          <w:tcPr>
            <w:tcW w:w="1495" w:type="dxa"/>
            <w:vMerge w:val="restart"/>
            <w:tcBorders>
              <w:left w:val="single" w:sz="4" w:space="0" w:color="auto"/>
              <w:right w:val="single" w:sz="4" w:space="0" w:color="auto"/>
            </w:tcBorders>
            <w:shd w:val="clear" w:color="auto" w:fill="auto"/>
          </w:tcPr>
          <w:p w:rsidR="00670953" w:rsidRPr="003324B6" w:rsidRDefault="00670953" w:rsidP="006C37C6">
            <w:pPr>
              <w:spacing w:line="312" w:lineRule="auto"/>
              <w:jc w:val="center"/>
              <w:rPr>
                <w:rFonts w:ascii="Times New Roman" w:hAnsi="Times New Roman"/>
                <w:b/>
                <w:sz w:val="26"/>
                <w:szCs w:val="26"/>
              </w:rPr>
            </w:pPr>
            <w:r w:rsidRPr="003324B6">
              <w:rPr>
                <w:rFonts w:ascii="Times New Roman" w:hAnsi="Times New Roman"/>
                <w:b/>
                <w:sz w:val="26"/>
                <w:szCs w:val="26"/>
              </w:rPr>
              <w:softHyphen/>
            </w:r>
            <w:r w:rsidRPr="003324B6">
              <w:rPr>
                <w:rFonts w:ascii="Times New Roman" w:hAnsi="Times New Roman"/>
                <w:b/>
                <w:sz w:val="26"/>
                <w:szCs w:val="26"/>
              </w:rPr>
              <w:softHyphen/>
            </w:r>
            <w:r w:rsidRPr="003324B6">
              <w:rPr>
                <w:rFonts w:ascii="Times New Roman" w:hAnsi="Times New Roman"/>
                <w:b/>
                <w:sz w:val="26"/>
                <w:szCs w:val="26"/>
              </w:rPr>
              <w:softHyphen/>
            </w:r>
            <w:r w:rsidRPr="003324B6">
              <w:rPr>
                <w:rFonts w:ascii="Times New Roman" w:hAnsi="Times New Roman"/>
                <w:b/>
                <w:sz w:val="26"/>
                <w:szCs w:val="26"/>
              </w:rPr>
              <w:softHyphen/>
            </w:r>
            <w:r w:rsidRPr="003324B6">
              <w:rPr>
                <w:rFonts w:ascii="Times New Roman" w:hAnsi="Times New Roman"/>
                <w:b/>
                <w:sz w:val="26"/>
                <w:szCs w:val="26"/>
              </w:rPr>
              <w:softHyphen/>
              <w:t>Thứ Năm</w:t>
            </w:r>
          </w:p>
          <w:p w:rsidR="00670953" w:rsidRPr="003324B6" w:rsidRDefault="00670953" w:rsidP="006C37C6">
            <w:pPr>
              <w:spacing w:line="312" w:lineRule="auto"/>
              <w:jc w:val="center"/>
              <w:rPr>
                <w:rFonts w:ascii="Times New Roman" w:hAnsi="Times New Roman"/>
                <w:b/>
                <w:sz w:val="26"/>
                <w:szCs w:val="26"/>
              </w:rPr>
            </w:pPr>
            <w:r>
              <w:rPr>
                <w:rFonts w:ascii="Times New Roman" w:hAnsi="Times New Roman"/>
                <w:b/>
                <w:sz w:val="26"/>
                <w:szCs w:val="26"/>
              </w:rPr>
              <w:t>06</w:t>
            </w:r>
            <w:r w:rsidRPr="003324B6">
              <w:rPr>
                <w:rFonts w:ascii="Times New Roman" w:hAnsi="Times New Roman"/>
                <w:b/>
                <w:sz w:val="26"/>
                <w:szCs w:val="26"/>
              </w:rPr>
              <w:t>/</w:t>
            </w:r>
            <w:r>
              <w:rPr>
                <w:rFonts w:ascii="Times New Roman" w:hAnsi="Times New Roman"/>
                <w:b/>
                <w:sz w:val="26"/>
                <w:szCs w:val="26"/>
              </w:rPr>
              <w:t>9</w:t>
            </w:r>
          </w:p>
        </w:tc>
        <w:tc>
          <w:tcPr>
            <w:tcW w:w="881" w:type="dxa"/>
            <w:tcBorders>
              <w:top w:val="single" w:sz="4" w:space="0" w:color="auto"/>
              <w:left w:val="single" w:sz="4" w:space="0" w:color="auto"/>
              <w:right w:val="single" w:sz="4" w:space="0" w:color="auto"/>
            </w:tcBorders>
          </w:tcPr>
          <w:p w:rsidR="00670953" w:rsidRPr="003324B6" w:rsidRDefault="00670953" w:rsidP="006C37C6">
            <w:pPr>
              <w:spacing w:line="240" w:lineRule="atLeast"/>
              <w:jc w:val="center"/>
              <w:rPr>
                <w:rFonts w:ascii="Times New Roman" w:hAnsi="Times New Roman"/>
                <w:b/>
                <w:sz w:val="26"/>
                <w:szCs w:val="26"/>
                <w:lang w:val="pt-BR"/>
              </w:rPr>
            </w:pPr>
            <w:r>
              <w:rPr>
                <w:rFonts w:ascii="Times New Roman" w:hAnsi="Times New Roman"/>
                <w:b/>
                <w:sz w:val="26"/>
                <w:szCs w:val="26"/>
                <w:lang w:val="pt-BR"/>
              </w:rPr>
              <w:t xml:space="preserve">08h30 </w:t>
            </w:r>
          </w:p>
        </w:tc>
        <w:tc>
          <w:tcPr>
            <w:tcW w:w="3991" w:type="dxa"/>
            <w:tcBorders>
              <w:top w:val="single" w:sz="4" w:space="0" w:color="auto"/>
              <w:left w:val="single" w:sz="4" w:space="0" w:color="auto"/>
              <w:right w:val="single" w:sz="4" w:space="0" w:color="auto"/>
            </w:tcBorders>
          </w:tcPr>
          <w:p w:rsidR="00670953" w:rsidRPr="003324B6" w:rsidRDefault="00670953" w:rsidP="006C37C6">
            <w:pPr>
              <w:pStyle w:val="NormalWeb"/>
              <w:spacing w:before="0" w:beforeAutospacing="0" w:after="0" w:afterAutospacing="0" w:line="240" w:lineRule="atLeast"/>
              <w:jc w:val="both"/>
              <w:rPr>
                <w:rStyle w:val="Strong"/>
                <w:b w:val="0"/>
                <w:sz w:val="26"/>
                <w:szCs w:val="26"/>
                <w:lang w:val="nl-NL"/>
              </w:rPr>
            </w:pPr>
            <w:r>
              <w:rPr>
                <w:sz w:val="26"/>
                <w:szCs w:val="26"/>
                <w:lang w:val="nl-NL"/>
              </w:rPr>
              <w:t xml:space="preserve"> Họp giao ban trực tuyến tháng 9/2018 </w:t>
            </w:r>
          </w:p>
        </w:tc>
        <w:tc>
          <w:tcPr>
            <w:tcW w:w="1816" w:type="dxa"/>
            <w:tcBorders>
              <w:top w:val="single" w:sz="4" w:space="0" w:color="auto"/>
              <w:left w:val="single" w:sz="4" w:space="0" w:color="auto"/>
              <w:right w:val="single" w:sz="4" w:space="0" w:color="auto"/>
            </w:tcBorders>
          </w:tcPr>
          <w:p w:rsidR="00670953" w:rsidRPr="00A851E7" w:rsidRDefault="00670953" w:rsidP="006C37C6">
            <w:pPr>
              <w:pStyle w:val="NormalWeb"/>
              <w:spacing w:before="0" w:beforeAutospacing="0" w:after="0" w:afterAutospacing="0" w:line="240" w:lineRule="atLeast"/>
              <w:rPr>
                <w:rStyle w:val="Strong"/>
                <w:b w:val="0"/>
                <w:sz w:val="26"/>
                <w:szCs w:val="26"/>
                <w:lang w:val="nl-NL"/>
              </w:rPr>
            </w:pPr>
            <w:r>
              <w:rPr>
                <w:sz w:val="26"/>
                <w:szCs w:val="26"/>
                <w:lang w:val="nl-NL"/>
              </w:rPr>
              <w:t xml:space="preserve"> </w:t>
            </w:r>
            <w:r w:rsidRPr="00A851E7">
              <w:rPr>
                <w:rStyle w:val="Strong"/>
                <w:b w:val="0"/>
                <w:sz w:val="26"/>
                <w:szCs w:val="26"/>
                <w:lang w:val="nl-NL"/>
              </w:rPr>
              <w:t>Văn phòng KTNN</w:t>
            </w:r>
          </w:p>
        </w:tc>
        <w:tc>
          <w:tcPr>
            <w:tcW w:w="4529" w:type="dxa"/>
            <w:tcBorders>
              <w:top w:val="single" w:sz="4" w:space="0" w:color="auto"/>
              <w:left w:val="single" w:sz="4" w:space="0" w:color="auto"/>
              <w:right w:val="single" w:sz="4" w:space="0" w:color="auto"/>
            </w:tcBorders>
          </w:tcPr>
          <w:p w:rsidR="00670953" w:rsidRPr="00A851E7" w:rsidRDefault="00670953" w:rsidP="006C37C6">
            <w:pPr>
              <w:pStyle w:val="NormalWeb"/>
              <w:spacing w:before="0" w:beforeAutospacing="0" w:after="0" w:afterAutospacing="0" w:line="320" w:lineRule="exact"/>
              <w:jc w:val="both"/>
              <w:rPr>
                <w:rStyle w:val="Strong"/>
                <w:b w:val="0"/>
                <w:sz w:val="26"/>
                <w:szCs w:val="26"/>
                <w:lang w:val="nl-NL"/>
              </w:rPr>
            </w:pPr>
            <w:r w:rsidRPr="00A851E7">
              <w:rPr>
                <w:rStyle w:val="Strong"/>
                <w:b w:val="0"/>
                <w:sz w:val="26"/>
                <w:szCs w:val="26"/>
                <w:lang w:val="nl-NL"/>
              </w:rPr>
              <w:t xml:space="preserve">- </w:t>
            </w:r>
            <w:r>
              <w:rPr>
                <w:rStyle w:val="Strong"/>
                <w:b w:val="0"/>
                <w:sz w:val="26"/>
                <w:szCs w:val="26"/>
                <w:lang w:val="nl-NL"/>
              </w:rPr>
              <w:t>Lãnh đạo KTNN;</w:t>
            </w:r>
          </w:p>
          <w:p w:rsidR="00670953" w:rsidRDefault="00670953" w:rsidP="006C37C6">
            <w:pPr>
              <w:pStyle w:val="NormalWeb"/>
              <w:spacing w:before="0" w:beforeAutospacing="0" w:after="0" w:afterAutospacing="0" w:line="320" w:lineRule="exact"/>
              <w:jc w:val="both"/>
              <w:rPr>
                <w:rStyle w:val="Strong"/>
                <w:b w:val="0"/>
                <w:sz w:val="26"/>
                <w:szCs w:val="26"/>
                <w:lang w:val="nl-NL"/>
              </w:rPr>
            </w:pPr>
            <w:r w:rsidRPr="00A851E7">
              <w:rPr>
                <w:rStyle w:val="Strong"/>
                <w:b w:val="0"/>
                <w:sz w:val="26"/>
                <w:szCs w:val="26"/>
                <w:lang w:val="nl-NL"/>
              </w:rPr>
              <w:t xml:space="preserve">- </w:t>
            </w:r>
            <w:r>
              <w:rPr>
                <w:rStyle w:val="Strong"/>
                <w:b w:val="0"/>
                <w:sz w:val="26"/>
                <w:szCs w:val="26"/>
                <w:lang w:val="nl-NL"/>
              </w:rPr>
              <w:t>Q. Giám đốc Nguyễn Đình Hòa;</w:t>
            </w:r>
          </w:p>
          <w:p w:rsidR="00670953" w:rsidRDefault="00670953" w:rsidP="006C37C6">
            <w:pPr>
              <w:pStyle w:val="NormalWeb"/>
              <w:spacing w:before="0" w:beforeAutospacing="0" w:after="0" w:afterAutospacing="0" w:line="320" w:lineRule="exact"/>
              <w:jc w:val="both"/>
              <w:rPr>
                <w:rStyle w:val="Strong"/>
                <w:b w:val="0"/>
                <w:sz w:val="26"/>
                <w:szCs w:val="26"/>
                <w:lang w:val="nl-NL"/>
              </w:rPr>
            </w:pPr>
            <w:r>
              <w:rPr>
                <w:rStyle w:val="Strong"/>
                <w:b w:val="0"/>
                <w:sz w:val="26"/>
                <w:szCs w:val="26"/>
                <w:lang w:val="nl-NL"/>
              </w:rPr>
              <w:t>- Phó GĐ Lăng Trịnh Mai Hương;</w:t>
            </w:r>
          </w:p>
          <w:p w:rsidR="00670953" w:rsidRPr="003324B6" w:rsidRDefault="00670953" w:rsidP="006C37C6">
            <w:pPr>
              <w:pStyle w:val="NormalWeb"/>
              <w:spacing w:before="0" w:beforeAutospacing="0" w:after="0" w:afterAutospacing="0" w:line="320" w:lineRule="exact"/>
              <w:jc w:val="both"/>
              <w:rPr>
                <w:sz w:val="26"/>
                <w:szCs w:val="26"/>
                <w:lang w:val="nl-NL"/>
              </w:rPr>
            </w:pPr>
            <w:r>
              <w:rPr>
                <w:rStyle w:val="Strong"/>
                <w:b w:val="0"/>
                <w:sz w:val="26"/>
                <w:szCs w:val="26"/>
                <w:lang w:val="nl-NL"/>
              </w:rPr>
              <w:t>- Lãnh đạo chủ chốt các bộ phận trực thuộc Trường tại Hà Nội,</w:t>
            </w:r>
            <w:r w:rsidRPr="00A851E7">
              <w:rPr>
                <w:rStyle w:val="Strong"/>
                <w:b w:val="0"/>
                <w:sz w:val="26"/>
                <w:szCs w:val="26"/>
                <w:lang w:val="nl-NL"/>
              </w:rPr>
              <w:t xml:space="preserve"> Chủ tịch Công đoàn, Bí thư Đoàn TN</w:t>
            </w:r>
          </w:p>
        </w:tc>
        <w:tc>
          <w:tcPr>
            <w:tcW w:w="1644" w:type="dxa"/>
            <w:tcBorders>
              <w:top w:val="single" w:sz="4" w:space="0" w:color="auto"/>
              <w:left w:val="single" w:sz="4" w:space="0" w:color="auto"/>
              <w:right w:val="single" w:sz="4" w:space="0" w:color="auto"/>
            </w:tcBorders>
          </w:tcPr>
          <w:p w:rsidR="00670953" w:rsidRPr="00A851E7" w:rsidRDefault="00670953" w:rsidP="006C37C6">
            <w:pPr>
              <w:spacing w:line="240" w:lineRule="atLeast"/>
              <w:jc w:val="center"/>
              <w:rPr>
                <w:rFonts w:ascii="Times New Roman" w:hAnsi="Times New Roman"/>
                <w:sz w:val="26"/>
                <w:szCs w:val="26"/>
                <w:lang w:val="nl-NL"/>
              </w:rPr>
            </w:pPr>
            <w:r w:rsidRPr="00A851E7">
              <w:rPr>
                <w:rStyle w:val="Strong"/>
                <w:rFonts w:ascii="Times New Roman" w:hAnsi="Times New Roman"/>
                <w:sz w:val="26"/>
                <w:szCs w:val="26"/>
                <w:lang w:val="nl-NL"/>
              </w:rPr>
              <w:t>Phòng họp 406</w:t>
            </w:r>
            <w:r>
              <w:rPr>
                <w:rStyle w:val="Strong"/>
                <w:rFonts w:ascii="Times New Roman" w:hAnsi="Times New Roman"/>
                <w:sz w:val="26"/>
                <w:szCs w:val="26"/>
                <w:lang w:val="nl-NL"/>
              </w:rPr>
              <w:t>-</w:t>
            </w:r>
            <w:r w:rsidRPr="00A851E7">
              <w:rPr>
                <w:rStyle w:val="Strong"/>
                <w:rFonts w:ascii="Times New Roman" w:hAnsi="Times New Roman"/>
                <w:sz w:val="26"/>
                <w:szCs w:val="26"/>
                <w:lang w:val="nl-NL"/>
              </w:rPr>
              <w:t>Trần Duy Hưng</w:t>
            </w:r>
            <w:r w:rsidRPr="00A851E7">
              <w:rPr>
                <w:rFonts w:ascii="Times New Roman" w:hAnsi="Times New Roman"/>
                <w:sz w:val="26"/>
                <w:szCs w:val="26"/>
                <w:lang w:val="nl-NL"/>
              </w:rPr>
              <w:t xml:space="preserve"> </w:t>
            </w:r>
          </w:p>
        </w:tc>
      </w:tr>
      <w:tr w:rsidR="00012438" w:rsidRPr="003324B6" w:rsidTr="006C37C6">
        <w:trPr>
          <w:cantSplit/>
          <w:trHeight w:val="397"/>
          <w:jc w:val="center"/>
        </w:trPr>
        <w:tc>
          <w:tcPr>
            <w:tcW w:w="1495" w:type="dxa"/>
            <w:vMerge/>
            <w:tcBorders>
              <w:left w:val="single" w:sz="4" w:space="0" w:color="auto"/>
              <w:right w:val="single" w:sz="4" w:space="0" w:color="auto"/>
            </w:tcBorders>
            <w:shd w:val="clear" w:color="auto" w:fill="auto"/>
          </w:tcPr>
          <w:p w:rsidR="00012438" w:rsidRPr="003324B6" w:rsidRDefault="00012438" w:rsidP="006C37C6">
            <w:pPr>
              <w:spacing w:line="312" w:lineRule="auto"/>
              <w:jc w:val="center"/>
              <w:rPr>
                <w:rFonts w:ascii="Times New Roman" w:hAnsi="Times New Roman"/>
                <w:b/>
                <w:sz w:val="26"/>
                <w:szCs w:val="26"/>
              </w:rPr>
            </w:pPr>
          </w:p>
        </w:tc>
        <w:tc>
          <w:tcPr>
            <w:tcW w:w="881" w:type="dxa"/>
            <w:tcBorders>
              <w:top w:val="single" w:sz="4" w:space="0" w:color="auto"/>
              <w:left w:val="single" w:sz="4" w:space="0" w:color="auto"/>
              <w:right w:val="single" w:sz="4" w:space="0" w:color="auto"/>
            </w:tcBorders>
          </w:tcPr>
          <w:p w:rsidR="00012438" w:rsidRPr="001A34AC" w:rsidRDefault="00012438" w:rsidP="006C37C6">
            <w:pPr>
              <w:spacing w:line="240" w:lineRule="atLeast"/>
              <w:jc w:val="center"/>
              <w:rPr>
                <w:rFonts w:ascii="Times New Roman" w:hAnsi="Times New Roman"/>
                <w:b/>
                <w:sz w:val="26"/>
                <w:szCs w:val="26"/>
                <w:lang w:val="pt-BR"/>
              </w:rPr>
            </w:pPr>
            <w:r w:rsidRPr="001A34AC">
              <w:rPr>
                <w:rFonts w:ascii="Times New Roman" w:hAnsi="Times New Roman"/>
                <w:b/>
                <w:sz w:val="26"/>
                <w:szCs w:val="26"/>
                <w:lang w:val="pt-BR"/>
              </w:rPr>
              <w:t>14h30</w:t>
            </w:r>
          </w:p>
        </w:tc>
        <w:tc>
          <w:tcPr>
            <w:tcW w:w="3991" w:type="dxa"/>
            <w:tcBorders>
              <w:top w:val="single" w:sz="4" w:space="0" w:color="auto"/>
              <w:left w:val="single" w:sz="4" w:space="0" w:color="auto"/>
              <w:right w:val="single" w:sz="4" w:space="0" w:color="auto"/>
            </w:tcBorders>
          </w:tcPr>
          <w:p w:rsidR="00012438" w:rsidRPr="001A34AC" w:rsidRDefault="00012438" w:rsidP="00012438">
            <w:pPr>
              <w:pStyle w:val="NormalWeb"/>
              <w:spacing w:before="0" w:beforeAutospacing="0" w:after="0" w:afterAutospacing="0" w:line="240" w:lineRule="atLeast"/>
              <w:jc w:val="both"/>
              <w:rPr>
                <w:sz w:val="26"/>
                <w:szCs w:val="26"/>
                <w:lang w:val="nl-NL"/>
              </w:rPr>
            </w:pPr>
            <w:r w:rsidRPr="001A34AC">
              <w:rPr>
                <w:sz w:val="26"/>
                <w:szCs w:val="26"/>
                <w:lang w:val="nl-NL"/>
              </w:rPr>
              <w:t>Tiếp Cán bộ, VC và người LĐ</w:t>
            </w:r>
          </w:p>
          <w:p w:rsidR="00012438" w:rsidRPr="001A34AC" w:rsidRDefault="00012438" w:rsidP="006C37C6">
            <w:pPr>
              <w:pStyle w:val="NormalWeb"/>
              <w:spacing w:before="0" w:beforeAutospacing="0" w:after="0" w:afterAutospacing="0" w:line="240" w:lineRule="atLeast"/>
              <w:jc w:val="both"/>
              <w:rPr>
                <w:sz w:val="26"/>
                <w:szCs w:val="26"/>
                <w:lang w:val="nl-NL"/>
              </w:rPr>
            </w:pPr>
          </w:p>
        </w:tc>
        <w:tc>
          <w:tcPr>
            <w:tcW w:w="1816" w:type="dxa"/>
            <w:tcBorders>
              <w:top w:val="single" w:sz="4" w:space="0" w:color="auto"/>
              <w:left w:val="single" w:sz="4" w:space="0" w:color="auto"/>
              <w:right w:val="single" w:sz="4" w:space="0" w:color="auto"/>
            </w:tcBorders>
          </w:tcPr>
          <w:p w:rsidR="00012438" w:rsidRPr="001A34AC" w:rsidRDefault="00012438" w:rsidP="006C37C6">
            <w:pPr>
              <w:pStyle w:val="NormalWeb"/>
              <w:spacing w:before="0" w:beforeAutospacing="0" w:after="0" w:afterAutospacing="0" w:line="240" w:lineRule="atLeast"/>
              <w:rPr>
                <w:sz w:val="26"/>
                <w:szCs w:val="26"/>
                <w:lang w:val="nl-NL"/>
              </w:rPr>
            </w:pPr>
            <w:r w:rsidRPr="001A34AC">
              <w:rPr>
                <w:sz w:val="26"/>
                <w:szCs w:val="26"/>
                <w:lang w:val="nl-NL"/>
              </w:rPr>
              <w:t>Q. GĐ Trường</w:t>
            </w:r>
          </w:p>
        </w:tc>
        <w:tc>
          <w:tcPr>
            <w:tcW w:w="4529" w:type="dxa"/>
            <w:tcBorders>
              <w:top w:val="single" w:sz="4" w:space="0" w:color="auto"/>
              <w:left w:val="single" w:sz="4" w:space="0" w:color="auto"/>
              <w:right w:val="single" w:sz="4" w:space="0" w:color="auto"/>
            </w:tcBorders>
          </w:tcPr>
          <w:p w:rsidR="00012438" w:rsidRPr="001A34AC" w:rsidRDefault="00012438" w:rsidP="00012438">
            <w:pPr>
              <w:tabs>
                <w:tab w:val="left" w:pos="204"/>
              </w:tabs>
              <w:spacing w:line="320" w:lineRule="exact"/>
              <w:jc w:val="both"/>
              <w:rPr>
                <w:rFonts w:ascii="Times New Roman" w:hAnsi="Times New Roman"/>
                <w:sz w:val="26"/>
                <w:szCs w:val="26"/>
                <w:lang w:val="nl-NL"/>
              </w:rPr>
            </w:pPr>
            <w:r w:rsidRPr="001A34AC">
              <w:rPr>
                <w:rFonts w:ascii="Times New Roman" w:hAnsi="Times New Roman"/>
                <w:sz w:val="26"/>
                <w:szCs w:val="26"/>
                <w:lang w:val="nl-NL"/>
              </w:rPr>
              <w:t>- Q. Giám đốc Nguyễn Đình Hòa</w:t>
            </w:r>
          </w:p>
          <w:p w:rsidR="00012438" w:rsidRPr="001A34AC" w:rsidRDefault="00012438" w:rsidP="00012438">
            <w:pPr>
              <w:tabs>
                <w:tab w:val="left" w:pos="204"/>
              </w:tabs>
              <w:spacing w:line="320" w:lineRule="exact"/>
              <w:jc w:val="both"/>
              <w:rPr>
                <w:rFonts w:ascii="Times New Roman" w:hAnsi="Times New Roman"/>
                <w:sz w:val="26"/>
                <w:szCs w:val="26"/>
                <w:lang w:val="nl-NL"/>
              </w:rPr>
            </w:pPr>
            <w:r w:rsidRPr="001A34AC">
              <w:rPr>
                <w:rFonts w:ascii="Times New Roman" w:hAnsi="Times New Roman"/>
                <w:sz w:val="26"/>
                <w:szCs w:val="26"/>
                <w:lang w:val="nl-NL"/>
              </w:rPr>
              <w:t>- Công chức, viên chức và người LĐ có nhu cầu</w:t>
            </w:r>
          </w:p>
          <w:p w:rsidR="00012438" w:rsidRPr="001A34AC" w:rsidRDefault="00012438" w:rsidP="006C37C6">
            <w:pPr>
              <w:pStyle w:val="NormalWeb"/>
              <w:spacing w:before="0" w:beforeAutospacing="0" w:after="0" w:afterAutospacing="0" w:line="320" w:lineRule="exact"/>
              <w:jc w:val="both"/>
              <w:rPr>
                <w:rStyle w:val="Strong"/>
                <w:b w:val="0"/>
                <w:sz w:val="26"/>
                <w:szCs w:val="26"/>
                <w:lang w:val="nl-NL"/>
              </w:rPr>
            </w:pPr>
          </w:p>
        </w:tc>
        <w:tc>
          <w:tcPr>
            <w:tcW w:w="1644" w:type="dxa"/>
            <w:tcBorders>
              <w:top w:val="single" w:sz="4" w:space="0" w:color="auto"/>
              <w:left w:val="single" w:sz="4" w:space="0" w:color="auto"/>
              <w:right w:val="single" w:sz="4" w:space="0" w:color="auto"/>
            </w:tcBorders>
          </w:tcPr>
          <w:p w:rsidR="00012438" w:rsidRPr="001A34AC" w:rsidRDefault="00012438" w:rsidP="00012438">
            <w:pPr>
              <w:spacing w:line="240" w:lineRule="atLeast"/>
              <w:jc w:val="center"/>
              <w:rPr>
                <w:rFonts w:ascii="Times New Roman" w:hAnsi="Times New Roman"/>
                <w:b/>
                <w:sz w:val="26"/>
                <w:szCs w:val="26"/>
                <w:lang w:val="nl-NL"/>
              </w:rPr>
            </w:pPr>
            <w:r w:rsidRPr="001A34AC">
              <w:rPr>
                <w:rFonts w:ascii="Times New Roman" w:hAnsi="Times New Roman"/>
                <w:b/>
                <w:sz w:val="26"/>
                <w:szCs w:val="26"/>
                <w:lang w:val="nl-NL"/>
              </w:rPr>
              <w:t>Phòng 212. Trần Duy Hưng</w:t>
            </w:r>
          </w:p>
          <w:p w:rsidR="00012438" w:rsidRPr="001A34AC" w:rsidRDefault="00012438" w:rsidP="006C37C6">
            <w:pPr>
              <w:spacing w:line="240" w:lineRule="atLeast"/>
              <w:jc w:val="center"/>
              <w:rPr>
                <w:rStyle w:val="Strong"/>
                <w:rFonts w:ascii="Times New Roman" w:hAnsi="Times New Roman"/>
                <w:sz w:val="26"/>
                <w:szCs w:val="26"/>
                <w:lang w:val="nl-NL"/>
              </w:rPr>
            </w:pPr>
          </w:p>
        </w:tc>
      </w:tr>
      <w:tr w:rsidR="00670953" w:rsidRPr="003324B6" w:rsidTr="006C37C6">
        <w:trPr>
          <w:cantSplit/>
          <w:trHeight w:val="397"/>
          <w:jc w:val="center"/>
        </w:trPr>
        <w:tc>
          <w:tcPr>
            <w:tcW w:w="1495" w:type="dxa"/>
            <w:vMerge/>
            <w:tcBorders>
              <w:left w:val="single" w:sz="4" w:space="0" w:color="auto"/>
              <w:right w:val="single" w:sz="4" w:space="0" w:color="auto"/>
            </w:tcBorders>
            <w:shd w:val="clear" w:color="auto" w:fill="auto"/>
          </w:tcPr>
          <w:p w:rsidR="00670953" w:rsidRPr="003324B6" w:rsidRDefault="00670953" w:rsidP="006C37C6">
            <w:pPr>
              <w:spacing w:line="312" w:lineRule="auto"/>
              <w:jc w:val="center"/>
              <w:rPr>
                <w:rFonts w:ascii="Times New Roman" w:hAnsi="Times New Roman"/>
                <w:b/>
                <w:sz w:val="26"/>
                <w:szCs w:val="26"/>
              </w:rPr>
            </w:pPr>
          </w:p>
        </w:tc>
        <w:tc>
          <w:tcPr>
            <w:tcW w:w="881" w:type="dxa"/>
            <w:tcBorders>
              <w:top w:val="single" w:sz="4" w:space="0" w:color="auto"/>
              <w:left w:val="single" w:sz="4" w:space="0" w:color="auto"/>
              <w:right w:val="single" w:sz="4" w:space="0" w:color="auto"/>
            </w:tcBorders>
          </w:tcPr>
          <w:p w:rsidR="00670953" w:rsidRDefault="00012438" w:rsidP="00012438">
            <w:pPr>
              <w:spacing w:line="240" w:lineRule="atLeast"/>
              <w:jc w:val="center"/>
              <w:rPr>
                <w:rFonts w:ascii="Times New Roman" w:hAnsi="Times New Roman"/>
                <w:b/>
                <w:sz w:val="26"/>
                <w:szCs w:val="26"/>
                <w:lang w:val="pt-BR"/>
              </w:rPr>
            </w:pPr>
            <w:r>
              <w:rPr>
                <w:rFonts w:ascii="Times New Roman" w:hAnsi="Times New Roman"/>
                <w:b/>
                <w:sz w:val="26"/>
                <w:szCs w:val="26"/>
                <w:lang w:val="pt-BR"/>
              </w:rPr>
              <w:t>1</w:t>
            </w:r>
            <w:r w:rsidR="00670953">
              <w:rPr>
                <w:rFonts w:ascii="Times New Roman" w:hAnsi="Times New Roman"/>
                <w:b/>
                <w:sz w:val="26"/>
                <w:szCs w:val="26"/>
                <w:lang w:val="pt-BR"/>
              </w:rPr>
              <w:t>7h00</w:t>
            </w:r>
          </w:p>
        </w:tc>
        <w:tc>
          <w:tcPr>
            <w:tcW w:w="3991" w:type="dxa"/>
            <w:tcBorders>
              <w:top w:val="single" w:sz="4" w:space="0" w:color="auto"/>
              <w:left w:val="single" w:sz="4" w:space="0" w:color="auto"/>
              <w:right w:val="single" w:sz="4" w:space="0" w:color="auto"/>
            </w:tcBorders>
          </w:tcPr>
          <w:p w:rsidR="00670953" w:rsidRDefault="00670953" w:rsidP="006C37C6">
            <w:pPr>
              <w:pStyle w:val="NormalWeb"/>
              <w:spacing w:before="0" w:beforeAutospacing="0" w:after="0" w:afterAutospacing="0" w:line="240" w:lineRule="atLeast"/>
              <w:jc w:val="both"/>
              <w:rPr>
                <w:sz w:val="26"/>
                <w:szCs w:val="26"/>
                <w:lang w:val="nl-NL"/>
              </w:rPr>
            </w:pPr>
            <w:r>
              <w:rPr>
                <w:sz w:val="26"/>
                <w:szCs w:val="26"/>
                <w:lang w:val="nl-NL"/>
              </w:rPr>
              <w:t>Họp nghiệm thu đề tài NCKH cấp cơ sở CS25 “Đánh giá hiệu quả hoạt động đầu tư xây dựng trong doanh nghiệp có vốn nhà nước thông qua kết quả kiểm toán của KTNN chuyên ngành VI” do Ths. Giang Đức Thiện và Ths. Bùi Quang Huy làm chủ nhiệm</w:t>
            </w:r>
          </w:p>
        </w:tc>
        <w:tc>
          <w:tcPr>
            <w:tcW w:w="1816" w:type="dxa"/>
            <w:tcBorders>
              <w:top w:val="single" w:sz="4" w:space="0" w:color="auto"/>
              <w:left w:val="single" w:sz="4" w:space="0" w:color="auto"/>
              <w:right w:val="single" w:sz="4" w:space="0" w:color="auto"/>
            </w:tcBorders>
          </w:tcPr>
          <w:p w:rsidR="00670953" w:rsidRDefault="00670953" w:rsidP="006C37C6">
            <w:pPr>
              <w:pStyle w:val="NormalWeb"/>
              <w:spacing w:before="0" w:beforeAutospacing="0" w:after="0" w:afterAutospacing="0" w:line="240" w:lineRule="atLeast"/>
              <w:rPr>
                <w:sz w:val="26"/>
                <w:szCs w:val="26"/>
                <w:lang w:val="nl-NL"/>
              </w:rPr>
            </w:pPr>
            <w:r>
              <w:rPr>
                <w:sz w:val="26"/>
                <w:szCs w:val="26"/>
                <w:lang w:val="nl-NL"/>
              </w:rPr>
              <w:t>Phòng Quản lý khoa học và Hợp tác quốc tế</w:t>
            </w:r>
          </w:p>
        </w:tc>
        <w:tc>
          <w:tcPr>
            <w:tcW w:w="4529" w:type="dxa"/>
            <w:tcBorders>
              <w:top w:val="single" w:sz="4" w:space="0" w:color="auto"/>
              <w:left w:val="single" w:sz="4" w:space="0" w:color="auto"/>
              <w:right w:val="single" w:sz="4" w:space="0" w:color="auto"/>
            </w:tcBorders>
          </w:tcPr>
          <w:p w:rsidR="00670953" w:rsidRDefault="00670953" w:rsidP="00670953">
            <w:pPr>
              <w:numPr>
                <w:ilvl w:val="0"/>
                <w:numId w:val="1"/>
              </w:numPr>
              <w:tabs>
                <w:tab w:val="left" w:pos="204"/>
              </w:tabs>
              <w:spacing w:line="320" w:lineRule="exact"/>
              <w:ind w:left="0" w:firstLine="0"/>
              <w:jc w:val="both"/>
              <w:rPr>
                <w:rFonts w:ascii="Times New Roman" w:hAnsi="Times New Roman"/>
                <w:sz w:val="26"/>
                <w:szCs w:val="26"/>
                <w:lang w:val="nl-NL"/>
              </w:rPr>
            </w:pPr>
            <w:r>
              <w:rPr>
                <w:rFonts w:ascii="Times New Roman" w:hAnsi="Times New Roman"/>
                <w:sz w:val="26"/>
                <w:szCs w:val="26"/>
                <w:lang w:val="nl-NL"/>
              </w:rPr>
              <w:t>PGS, TS. Nguyễn Đình Hòa, Q. Giám đốc Trường – Chủ tịch Hội đồng</w:t>
            </w:r>
          </w:p>
          <w:p w:rsidR="00670953" w:rsidRDefault="00670953" w:rsidP="00670953">
            <w:pPr>
              <w:numPr>
                <w:ilvl w:val="0"/>
                <w:numId w:val="1"/>
              </w:numPr>
              <w:tabs>
                <w:tab w:val="left" w:pos="204"/>
              </w:tabs>
              <w:spacing w:line="320" w:lineRule="exact"/>
              <w:ind w:left="0" w:firstLine="0"/>
              <w:jc w:val="both"/>
              <w:rPr>
                <w:rFonts w:ascii="Times New Roman" w:hAnsi="Times New Roman"/>
                <w:sz w:val="26"/>
                <w:szCs w:val="26"/>
                <w:lang w:val="nl-NL"/>
              </w:rPr>
            </w:pPr>
            <w:r>
              <w:rPr>
                <w:rFonts w:ascii="Times New Roman" w:hAnsi="Times New Roman"/>
                <w:sz w:val="26"/>
                <w:szCs w:val="26"/>
                <w:lang w:val="nl-NL"/>
              </w:rPr>
              <w:t>Các thành viên theo QĐ 181/QĐ-TrĐT ngày 30/8/2018</w:t>
            </w:r>
          </w:p>
        </w:tc>
        <w:tc>
          <w:tcPr>
            <w:tcW w:w="1644" w:type="dxa"/>
            <w:tcBorders>
              <w:top w:val="single" w:sz="4" w:space="0" w:color="auto"/>
              <w:left w:val="single" w:sz="4" w:space="0" w:color="auto"/>
              <w:right w:val="single" w:sz="4" w:space="0" w:color="auto"/>
            </w:tcBorders>
          </w:tcPr>
          <w:p w:rsidR="00670953" w:rsidRDefault="00670953" w:rsidP="006C37C6">
            <w:pPr>
              <w:spacing w:line="240" w:lineRule="atLeast"/>
              <w:jc w:val="center"/>
              <w:rPr>
                <w:rFonts w:ascii="Times New Roman" w:hAnsi="Times New Roman"/>
                <w:b/>
                <w:sz w:val="26"/>
                <w:szCs w:val="26"/>
                <w:lang w:val="nl-NL"/>
              </w:rPr>
            </w:pPr>
            <w:r>
              <w:rPr>
                <w:rFonts w:ascii="Times New Roman" w:hAnsi="Times New Roman"/>
                <w:b/>
                <w:sz w:val="26"/>
                <w:szCs w:val="26"/>
                <w:lang w:val="nl-NL"/>
              </w:rPr>
              <w:t>Phòng họp 213 - Trần Duy Hưng</w:t>
            </w:r>
          </w:p>
        </w:tc>
      </w:tr>
      <w:tr w:rsidR="00670953" w:rsidRPr="003324B6" w:rsidTr="006C37C6">
        <w:trPr>
          <w:cantSplit/>
          <w:trHeight w:val="397"/>
          <w:jc w:val="center"/>
        </w:trPr>
        <w:tc>
          <w:tcPr>
            <w:tcW w:w="1495" w:type="dxa"/>
            <w:vMerge w:val="restart"/>
            <w:tcBorders>
              <w:top w:val="single" w:sz="4" w:space="0" w:color="auto"/>
              <w:left w:val="single" w:sz="4" w:space="0" w:color="auto"/>
              <w:right w:val="single" w:sz="4" w:space="0" w:color="auto"/>
            </w:tcBorders>
            <w:shd w:val="clear" w:color="auto" w:fill="auto"/>
          </w:tcPr>
          <w:p w:rsidR="00670953" w:rsidRPr="003324B6" w:rsidRDefault="00670953" w:rsidP="006C37C6">
            <w:pPr>
              <w:spacing w:line="312" w:lineRule="auto"/>
              <w:jc w:val="center"/>
              <w:rPr>
                <w:rFonts w:ascii="Times New Roman" w:hAnsi="Times New Roman"/>
                <w:b/>
                <w:sz w:val="26"/>
                <w:szCs w:val="26"/>
              </w:rPr>
            </w:pPr>
            <w:r w:rsidRPr="003324B6">
              <w:rPr>
                <w:rFonts w:ascii="Times New Roman" w:hAnsi="Times New Roman"/>
                <w:b/>
                <w:sz w:val="26"/>
                <w:szCs w:val="26"/>
              </w:rPr>
              <w:softHyphen/>
            </w:r>
            <w:r w:rsidRPr="003324B6">
              <w:rPr>
                <w:rFonts w:ascii="Times New Roman" w:hAnsi="Times New Roman"/>
                <w:b/>
                <w:sz w:val="26"/>
                <w:szCs w:val="26"/>
              </w:rPr>
              <w:softHyphen/>
            </w:r>
            <w:r w:rsidRPr="003324B6">
              <w:rPr>
                <w:rFonts w:ascii="Times New Roman" w:hAnsi="Times New Roman"/>
                <w:b/>
                <w:sz w:val="26"/>
                <w:szCs w:val="26"/>
              </w:rPr>
              <w:softHyphen/>
            </w:r>
            <w:r w:rsidRPr="003324B6">
              <w:rPr>
                <w:rFonts w:ascii="Times New Roman" w:hAnsi="Times New Roman"/>
                <w:b/>
                <w:sz w:val="26"/>
                <w:szCs w:val="26"/>
              </w:rPr>
              <w:softHyphen/>
            </w:r>
            <w:r w:rsidRPr="003324B6">
              <w:rPr>
                <w:rFonts w:ascii="Times New Roman" w:hAnsi="Times New Roman"/>
                <w:b/>
                <w:sz w:val="26"/>
                <w:szCs w:val="26"/>
              </w:rPr>
              <w:softHyphen/>
              <w:t>Thứ Sáu</w:t>
            </w:r>
          </w:p>
          <w:p w:rsidR="00670953" w:rsidRPr="003324B6" w:rsidRDefault="00670953" w:rsidP="006C37C6">
            <w:pPr>
              <w:spacing w:line="312" w:lineRule="auto"/>
              <w:jc w:val="center"/>
              <w:rPr>
                <w:rFonts w:ascii="Times New Roman" w:hAnsi="Times New Roman"/>
                <w:b/>
                <w:sz w:val="26"/>
                <w:szCs w:val="26"/>
              </w:rPr>
            </w:pPr>
            <w:r>
              <w:rPr>
                <w:rFonts w:ascii="Times New Roman" w:hAnsi="Times New Roman"/>
                <w:b/>
                <w:sz w:val="26"/>
                <w:szCs w:val="26"/>
              </w:rPr>
              <w:t>07</w:t>
            </w:r>
            <w:r w:rsidRPr="003324B6">
              <w:rPr>
                <w:rFonts w:ascii="Times New Roman" w:hAnsi="Times New Roman"/>
                <w:b/>
                <w:sz w:val="26"/>
                <w:szCs w:val="26"/>
              </w:rPr>
              <w:t>/</w:t>
            </w:r>
            <w:r>
              <w:rPr>
                <w:rFonts w:ascii="Times New Roman" w:hAnsi="Times New Roman"/>
                <w:b/>
                <w:sz w:val="26"/>
                <w:szCs w:val="26"/>
              </w:rPr>
              <w:t>9</w:t>
            </w:r>
          </w:p>
        </w:tc>
        <w:tc>
          <w:tcPr>
            <w:tcW w:w="881" w:type="dxa"/>
            <w:tcBorders>
              <w:top w:val="single" w:sz="4" w:space="0" w:color="auto"/>
              <w:left w:val="single" w:sz="4" w:space="0" w:color="auto"/>
              <w:right w:val="single" w:sz="4" w:space="0" w:color="auto"/>
            </w:tcBorders>
          </w:tcPr>
          <w:p w:rsidR="00670953" w:rsidRPr="003324B6" w:rsidRDefault="00670953" w:rsidP="006C37C6">
            <w:pPr>
              <w:spacing w:line="240" w:lineRule="atLeast"/>
              <w:jc w:val="center"/>
              <w:rPr>
                <w:rFonts w:ascii="Times New Roman" w:hAnsi="Times New Roman"/>
                <w:b/>
                <w:sz w:val="26"/>
                <w:szCs w:val="26"/>
              </w:rPr>
            </w:pPr>
            <w:r>
              <w:rPr>
                <w:rFonts w:ascii="Times New Roman" w:hAnsi="Times New Roman"/>
                <w:b/>
                <w:sz w:val="26"/>
                <w:szCs w:val="26"/>
                <w:lang w:val="pt-BR"/>
              </w:rPr>
              <w:t xml:space="preserve">8h30 </w:t>
            </w:r>
          </w:p>
        </w:tc>
        <w:tc>
          <w:tcPr>
            <w:tcW w:w="3991" w:type="dxa"/>
            <w:tcBorders>
              <w:top w:val="single" w:sz="4" w:space="0" w:color="auto"/>
              <w:left w:val="single" w:sz="4" w:space="0" w:color="auto"/>
              <w:right w:val="single" w:sz="4" w:space="0" w:color="auto"/>
            </w:tcBorders>
          </w:tcPr>
          <w:p w:rsidR="00670953" w:rsidRPr="001A34AC" w:rsidRDefault="00670953" w:rsidP="006C37C6">
            <w:pPr>
              <w:pStyle w:val="NormalWeb"/>
              <w:spacing w:before="0" w:beforeAutospacing="0" w:after="0" w:afterAutospacing="0" w:line="240" w:lineRule="atLeast"/>
              <w:jc w:val="both"/>
              <w:rPr>
                <w:sz w:val="26"/>
                <w:szCs w:val="26"/>
                <w:lang w:val="nl-NL"/>
              </w:rPr>
            </w:pPr>
            <w:r w:rsidRPr="001A34AC">
              <w:rPr>
                <w:sz w:val="26"/>
                <w:szCs w:val="26"/>
                <w:lang w:val="nl-NL"/>
              </w:rPr>
              <w:t xml:space="preserve">Họp </w:t>
            </w:r>
            <w:r w:rsidR="00372625" w:rsidRPr="001A34AC">
              <w:rPr>
                <w:sz w:val="26"/>
                <w:szCs w:val="26"/>
                <w:lang w:val="nl-NL"/>
              </w:rPr>
              <w:t>Đ</w:t>
            </w:r>
            <w:r w:rsidRPr="001A34AC">
              <w:rPr>
                <w:sz w:val="26"/>
                <w:szCs w:val="26"/>
                <w:lang w:val="nl-NL"/>
              </w:rPr>
              <w:t xml:space="preserve">ảng ủy Trường mở rộng và giao ban </w:t>
            </w:r>
            <w:r w:rsidR="00372625" w:rsidRPr="001A34AC">
              <w:rPr>
                <w:sz w:val="26"/>
                <w:szCs w:val="26"/>
                <w:lang w:val="nl-NL"/>
              </w:rPr>
              <w:t>cán bộ</w:t>
            </w:r>
            <w:r w:rsidRPr="001A34AC">
              <w:rPr>
                <w:sz w:val="26"/>
                <w:szCs w:val="26"/>
                <w:lang w:val="nl-NL"/>
              </w:rPr>
              <w:t xml:space="preserve"> chủ chốt tháng 9/2018</w:t>
            </w:r>
            <w:r w:rsidR="00372625" w:rsidRPr="001A34AC">
              <w:rPr>
                <w:sz w:val="26"/>
                <w:szCs w:val="26"/>
                <w:lang w:val="nl-NL"/>
              </w:rPr>
              <w:t>,</w:t>
            </w:r>
            <w:r w:rsidRPr="001A34AC">
              <w:rPr>
                <w:sz w:val="26"/>
                <w:szCs w:val="26"/>
                <w:lang w:val="nl-NL"/>
              </w:rPr>
              <w:t xml:space="preserve"> nội dung:</w:t>
            </w:r>
          </w:p>
          <w:p w:rsidR="00670953" w:rsidRPr="001A34AC" w:rsidRDefault="00670953" w:rsidP="006C37C6">
            <w:pPr>
              <w:pStyle w:val="NormalWeb"/>
              <w:spacing w:before="0" w:beforeAutospacing="0" w:after="0" w:afterAutospacing="0" w:line="240" w:lineRule="atLeast"/>
              <w:jc w:val="both"/>
              <w:rPr>
                <w:sz w:val="26"/>
                <w:szCs w:val="26"/>
                <w:lang w:val="nl-NL"/>
              </w:rPr>
            </w:pPr>
            <w:r w:rsidRPr="001A34AC">
              <w:rPr>
                <w:sz w:val="26"/>
                <w:szCs w:val="26"/>
                <w:lang w:val="nl-NL"/>
              </w:rPr>
              <w:t xml:space="preserve">- Đánh gia tình hình công tác </w:t>
            </w:r>
            <w:r w:rsidR="00372625" w:rsidRPr="001A34AC">
              <w:rPr>
                <w:sz w:val="26"/>
                <w:szCs w:val="26"/>
                <w:lang w:val="nl-NL"/>
              </w:rPr>
              <w:t>Đ</w:t>
            </w:r>
            <w:r w:rsidRPr="001A34AC">
              <w:rPr>
                <w:sz w:val="26"/>
                <w:szCs w:val="26"/>
                <w:lang w:val="nl-NL"/>
              </w:rPr>
              <w:t>ảng và chính quyền tháng 8, triển khai nhiệm vụ công tác tháng 9;</w:t>
            </w:r>
          </w:p>
          <w:p w:rsidR="00670953" w:rsidRPr="003324B6" w:rsidRDefault="00670953" w:rsidP="001A34AC">
            <w:pPr>
              <w:pStyle w:val="NormalWeb"/>
              <w:spacing w:before="0" w:beforeAutospacing="0" w:after="0" w:afterAutospacing="0" w:line="240" w:lineRule="atLeast"/>
              <w:jc w:val="both"/>
              <w:rPr>
                <w:spacing w:val="-6"/>
                <w:sz w:val="26"/>
                <w:szCs w:val="26"/>
              </w:rPr>
            </w:pPr>
            <w:r w:rsidRPr="001A34AC">
              <w:rPr>
                <w:sz w:val="26"/>
                <w:szCs w:val="26"/>
                <w:lang w:val="nl-NL"/>
              </w:rPr>
              <w:t xml:space="preserve">- Công bố Kết luận thanh tra của KTNN đối với các hoạt động công vụ năm 2017 của </w:t>
            </w:r>
            <w:r w:rsidR="00012438" w:rsidRPr="001A34AC">
              <w:rPr>
                <w:sz w:val="26"/>
                <w:szCs w:val="26"/>
                <w:lang w:val="nl-NL"/>
              </w:rPr>
              <w:t>T</w:t>
            </w:r>
            <w:r w:rsidRPr="001A34AC">
              <w:rPr>
                <w:sz w:val="26"/>
                <w:szCs w:val="26"/>
                <w:lang w:val="nl-NL"/>
              </w:rPr>
              <w:t>rường Đ</w:t>
            </w:r>
            <w:r w:rsidR="00012438" w:rsidRPr="001A34AC">
              <w:rPr>
                <w:sz w:val="26"/>
                <w:szCs w:val="26"/>
                <w:lang w:val="nl-NL"/>
              </w:rPr>
              <w:t xml:space="preserve">ào tạo và Bồi dưỡng </w:t>
            </w:r>
            <w:r w:rsidRPr="001A34AC">
              <w:rPr>
                <w:sz w:val="26"/>
                <w:szCs w:val="26"/>
                <w:lang w:val="nl-NL"/>
              </w:rPr>
              <w:t xml:space="preserve"> nghiệp vụ kiểm toán</w:t>
            </w:r>
            <w:r w:rsidR="001A34AC">
              <w:rPr>
                <w:sz w:val="26"/>
                <w:szCs w:val="26"/>
                <w:lang w:val="nl-NL"/>
              </w:rPr>
              <w:t>.</w:t>
            </w:r>
          </w:p>
        </w:tc>
        <w:tc>
          <w:tcPr>
            <w:tcW w:w="1816" w:type="dxa"/>
            <w:tcBorders>
              <w:top w:val="single" w:sz="4" w:space="0" w:color="auto"/>
              <w:left w:val="single" w:sz="4" w:space="0" w:color="auto"/>
              <w:right w:val="single" w:sz="4" w:space="0" w:color="auto"/>
            </w:tcBorders>
          </w:tcPr>
          <w:p w:rsidR="00670953" w:rsidRDefault="00670953" w:rsidP="00012438">
            <w:pPr>
              <w:spacing w:line="320" w:lineRule="exact"/>
              <w:rPr>
                <w:rFonts w:ascii="Times New Roman" w:hAnsi="Times New Roman"/>
                <w:sz w:val="26"/>
                <w:szCs w:val="26"/>
                <w:lang w:val="nl-NL"/>
              </w:rPr>
            </w:pPr>
            <w:r>
              <w:rPr>
                <w:rFonts w:ascii="Times New Roman" w:hAnsi="Times New Roman"/>
                <w:sz w:val="26"/>
                <w:szCs w:val="26"/>
                <w:lang w:val="nl-NL"/>
              </w:rPr>
              <w:t>-</w:t>
            </w:r>
            <w:r w:rsidR="00012438">
              <w:rPr>
                <w:rFonts w:ascii="Times New Roman" w:hAnsi="Times New Roman"/>
                <w:sz w:val="26"/>
                <w:szCs w:val="26"/>
                <w:lang w:val="nl-NL"/>
              </w:rPr>
              <w:t xml:space="preserve"> </w:t>
            </w:r>
            <w:r>
              <w:rPr>
                <w:rFonts w:ascii="Times New Roman" w:hAnsi="Times New Roman"/>
                <w:sz w:val="26"/>
                <w:szCs w:val="26"/>
                <w:lang w:val="nl-NL"/>
              </w:rPr>
              <w:t>Văn phòng (Đảng vụ);</w:t>
            </w:r>
          </w:p>
          <w:p w:rsidR="00670953" w:rsidRDefault="00670953" w:rsidP="00012438">
            <w:pPr>
              <w:spacing w:line="320" w:lineRule="exact"/>
              <w:rPr>
                <w:rFonts w:ascii="Times New Roman" w:hAnsi="Times New Roman"/>
                <w:sz w:val="26"/>
                <w:szCs w:val="26"/>
                <w:lang w:val="nl-NL"/>
              </w:rPr>
            </w:pPr>
            <w:r>
              <w:rPr>
                <w:rFonts w:ascii="Times New Roman" w:hAnsi="Times New Roman"/>
                <w:sz w:val="26"/>
                <w:szCs w:val="26"/>
                <w:lang w:val="nl-NL"/>
              </w:rPr>
              <w:t>-Văn phòng Trường;</w:t>
            </w:r>
          </w:p>
          <w:p w:rsidR="00670953" w:rsidRPr="005F2A52" w:rsidRDefault="00670953" w:rsidP="006C37C6">
            <w:pPr>
              <w:spacing w:line="320" w:lineRule="exact"/>
              <w:jc w:val="center"/>
              <w:rPr>
                <w:rFonts w:ascii="Times New Roman" w:hAnsi="Times New Roman"/>
                <w:sz w:val="26"/>
                <w:szCs w:val="26"/>
                <w:lang w:val="nl-NL"/>
              </w:rPr>
            </w:pPr>
          </w:p>
        </w:tc>
        <w:tc>
          <w:tcPr>
            <w:tcW w:w="4529" w:type="dxa"/>
            <w:tcBorders>
              <w:top w:val="single" w:sz="4" w:space="0" w:color="auto"/>
              <w:left w:val="single" w:sz="4" w:space="0" w:color="auto"/>
              <w:right w:val="single" w:sz="4" w:space="0" w:color="auto"/>
            </w:tcBorders>
          </w:tcPr>
          <w:p w:rsidR="00670953" w:rsidRDefault="00670953" w:rsidP="006C37C6">
            <w:pPr>
              <w:pStyle w:val="NormalWeb"/>
              <w:spacing w:before="0" w:beforeAutospacing="0" w:after="0" w:afterAutospacing="0" w:line="240" w:lineRule="atLeast"/>
              <w:jc w:val="both"/>
              <w:rPr>
                <w:sz w:val="26"/>
                <w:szCs w:val="26"/>
              </w:rPr>
            </w:pPr>
            <w:r>
              <w:rPr>
                <w:sz w:val="26"/>
                <w:szCs w:val="26"/>
              </w:rPr>
              <w:t>-Đ/c Nguyễn Đình Hòa - Phó Bí thư Đảng ủy, Q. Giám đốc Trường - chủ trì;</w:t>
            </w:r>
          </w:p>
          <w:p w:rsidR="00670953" w:rsidRDefault="00670953" w:rsidP="006C37C6">
            <w:pPr>
              <w:pStyle w:val="NormalWeb"/>
              <w:spacing w:before="0" w:beforeAutospacing="0" w:after="0" w:afterAutospacing="0" w:line="240" w:lineRule="atLeast"/>
              <w:jc w:val="both"/>
              <w:rPr>
                <w:sz w:val="26"/>
                <w:szCs w:val="26"/>
              </w:rPr>
            </w:pPr>
            <w:r>
              <w:rPr>
                <w:sz w:val="26"/>
                <w:szCs w:val="26"/>
              </w:rPr>
              <w:t>- Các đồng chí Đảng ủy viên;</w:t>
            </w:r>
          </w:p>
          <w:p w:rsidR="00670953" w:rsidRDefault="00670953" w:rsidP="006C37C6">
            <w:pPr>
              <w:pStyle w:val="NormalWeb"/>
              <w:spacing w:before="0" w:beforeAutospacing="0" w:after="0" w:afterAutospacing="0" w:line="240" w:lineRule="atLeast"/>
              <w:jc w:val="both"/>
              <w:rPr>
                <w:sz w:val="26"/>
                <w:szCs w:val="26"/>
              </w:rPr>
            </w:pPr>
            <w:r>
              <w:rPr>
                <w:sz w:val="26"/>
                <w:szCs w:val="26"/>
              </w:rPr>
              <w:t>- Các đ/c lãnh đạo các Phòng, Khoa, Chi nhánh, Trung tâm thuộc Trường;</w:t>
            </w:r>
            <w:r w:rsidRPr="00A851E7">
              <w:rPr>
                <w:rStyle w:val="Strong"/>
                <w:b w:val="0"/>
                <w:sz w:val="26"/>
                <w:szCs w:val="26"/>
                <w:lang w:val="nl-NL"/>
              </w:rPr>
              <w:t xml:space="preserve"> Chủ tịch Công đoàn, Bí thư Đoàn TN</w:t>
            </w:r>
            <w:r w:rsidR="00012438">
              <w:rPr>
                <w:rStyle w:val="Strong"/>
                <w:b w:val="0"/>
                <w:sz w:val="26"/>
                <w:szCs w:val="26"/>
                <w:lang w:val="nl-NL"/>
              </w:rPr>
              <w:t>.</w:t>
            </w:r>
          </w:p>
          <w:p w:rsidR="00670953" w:rsidRDefault="00670953" w:rsidP="006C37C6">
            <w:pPr>
              <w:pStyle w:val="NormalWeb"/>
              <w:spacing w:before="0" w:beforeAutospacing="0" w:after="0" w:afterAutospacing="0" w:line="240" w:lineRule="atLeast"/>
              <w:jc w:val="both"/>
              <w:rPr>
                <w:sz w:val="26"/>
                <w:szCs w:val="26"/>
              </w:rPr>
            </w:pPr>
            <w:r>
              <w:rPr>
                <w:sz w:val="26"/>
                <w:szCs w:val="26"/>
              </w:rPr>
              <w:t>- Đ/c Trần Thu Hà - Phụ trách kế toán;</w:t>
            </w:r>
          </w:p>
          <w:p w:rsidR="00670953" w:rsidRPr="003324B6" w:rsidRDefault="00670953" w:rsidP="006C37C6">
            <w:pPr>
              <w:pStyle w:val="NormalWeb"/>
              <w:spacing w:before="0" w:beforeAutospacing="0" w:after="0" w:afterAutospacing="0" w:line="240" w:lineRule="atLeast"/>
              <w:jc w:val="both"/>
              <w:rPr>
                <w:sz w:val="26"/>
                <w:szCs w:val="26"/>
              </w:rPr>
            </w:pPr>
            <w:r>
              <w:rPr>
                <w:sz w:val="26"/>
                <w:szCs w:val="26"/>
              </w:rPr>
              <w:t>- Đ/c Nguyễn Thu Hà - Thư ký</w:t>
            </w:r>
            <w:r w:rsidR="001A34AC">
              <w:rPr>
                <w:sz w:val="26"/>
                <w:szCs w:val="26"/>
              </w:rPr>
              <w:t>.</w:t>
            </w:r>
            <w:r>
              <w:rPr>
                <w:sz w:val="26"/>
                <w:szCs w:val="26"/>
              </w:rPr>
              <w:t xml:space="preserve"> </w:t>
            </w:r>
          </w:p>
        </w:tc>
        <w:tc>
          <w:tcPr>
            <w:tcW w:w="1644" w:type="dxa"/>
            <w:tcBorders>
              <w:top w:val="single" w:sz="4" w:space="0" w:color="auto"/>
              <w:left w:val="single" w:sz="4" w:space="0" w:color="auto"/>
              <w:right w:val="single" w:sz="4" w:space="0" w:color="auto"/>
            </w:tcBorders>
          </w:tcPr>
          <w:p w:rsidR="00670953" w:rsidRPr="003324B6" w:rsidRDefault="00670953" w:rsidP="006C37C6">
            <w:pPr>
              <w:spacing w:line="240" w:lineRule="atLeast"/>
              <w:jc w:val="center"/>
              <w:rPr>
                <w:rFonts w:ascii="Times New Roman" w:hAnsi="Times New Roman"/>
                <w:b/>
                <w:sz w:val="26"/>
                <w:szCs w:val="26"/>
              </w:rPr>
            </w:pPr>
            <w:r>
              <w:rPr>
                <w:rFonts w:ascii="Times New Roman" w:hAnsi="Times New Roman"/>
                <w:b/>
                <w:sz w:val="26"/>
                <w:szCs w:val="26"/>
                <w:lang w:val="nl-NL"/>
              </w:rPr>
              <w:t xml:space="preserve">Phòng họp 213 - Trần Duy Hưng </w:t>
            </w:r>
          </w:p>
        </w:tc>
        <w:bookmarkStart w:id="0" w:name="_GoBack"/>
        <w:bookmarkEnd w:id="0"/>
      </w:tr>
      <w:tr w:rsidR="00670953" w:rsidRPr="003324B6" w:rsidTr="006C37C6">
        <w:trPr>
          <w:cantSplit/>
          <w:trHeight w:val="397"/>
          <w:jc w:val="center"/>
        </w:trPr>
        <w:tc>
          <w:tcPr>
            <w:tcW w:w="1495" w:type="dxa"/>
            <w:vMerge/>
            <w:tcBorders>
              <w:left w:val="single" w:sz="4" w:space="0" w:color="auto"/>
              <w:right w:val="single" w:sz="4" w:space="0" w:color="auto"/>
            </w:tcBorders>
            <w:shd w:val="clear" w:color="auto" w:fill="auto"/>
          </w:tcPr>
          <w:p w:rsidR="00670953" w:rsidRPr="003324B6" w:rsidRDefault="00670953" w:rsidP="006C37C6">
            <w:pPr>
              <w:spacing w:line="240" w:lineRule="atLeast"/>
              <w:jc w:val="center"/>
              <w:rPr>
                <w:rFonts w:ascii="Times New Roman" w:hAnsi="Times New Roman"/>
                <w:b/>
                <w:sz w:val="26"/>
                <w:szCs w:val="26"/>
              </w:rPr>
            </w:pPr>
          </w:p>
        </w:tc>
        <w:tc>
          <w:tcPr>
            <w:tcW w:w="881" w:type="dxa"/>
            <w:tcBorders>
              <w:top w:val="single" w:sz="4" w:space="0" w:color="auto"/>
              <w:left w:val="single" w:sz="4" w:space="0" w:color="auto"/>
              <w:right w:val="single" w:sz="4" w:space="0" w:color="auto"/>
            </w:tcBorders>
          </w:tcPr>
          <w:p w:rsidR="00670953" w:rsidRPr="003324B6" w:rsidRDefault="00670953" w:rsidP="006C37C6">
            <w:pPr>
              <w:spacing w:line="240" w:lineRule="atLeast"/>
              <w:jc w:val="center"/>
              <w:rPr>
                <w:rFonts w:ascii="Times New Roman" w:hAnsi="Times New Roman"/>
                <w:b/>
                <w:sz w:val="26"/>
                <w:szCs w:val="26"/>
              </w:rPr>
            </w:pPr>
          </w:p>
        </w:tc>
        <w:tc>
          <w:tcPr>
            <w:tcW w:w="3991" w:type="dxa"/>
            <w:tcBorders>
              <w:top w:val="single" w:sz="4" w:space="0" w:color="auto"/>
              <w:left w:val="single" w:sz="4" w:space="0" w:color="auto"/>
              <w:right w:val="single" w:sz="4" w:space="0" w:color="auto"/>
            </w:tcBorders>
          </w:tcPr>
          <w:p w:rsidR="00670953" w:rsidRPr="003324B6" w:rsidRDefault="00670953" w:rsidP="006C37C6">
            <w:pPr>
              <w:pStyle w:val="NormalWeb"/>
              <w:spacing w:before="0" w:beforeAutospacing="0" w:after="0" w:afterAutospacing="0" w:line="240" w:lineRule="atLeast"/>
              <w:jc w:val="both"/>
              <w:rPr>
                <w:spacing w:val="-6"/>
                <w:sz w:val="26"/>
                <w:szCs w:val="26"/>
              </w:rPr>
            </w:pPr>
          </w:p>
        </w:tc>
        <w:tc>
          <w:tcPr>
            <w:tcW w:w="1816" w:type="dxa"/>
            <w:tcBorders>
              <w:top w:val="single" w:sz="4" w:space="0" w:color="auto"/>
              <w:left w:val="single" w:sz="4" w:space="0" w:color="auto"/>
              <w:right w:val="single" w:sz="4" w:space="0" w:color="auto"/>
            </w:tcBorders>
          </w:tcPr>
          <w:p w:rsidR="00670953" w:rsidRPr="003324B6" w:rsidRDefault="00670953" w:rsidP="006C37C6">
            <w:pPr>
              <w:spacing w:line="240" w:lineRule="atLeast"/>
              <w:rPr>
                <w:rFonts w:ascii="Times New Roman" w:hAnsi="Times New Roman"/>
                <w:sz w:val="26"/>
                <w:szCs w:val="26"/>
              </w:rPr>
            </w:pPr>
          </w:p>
        </w:tc>
        <w:tc>
          <w:tcPr>
            <w:tcW w:w="4529" w:type="dxa"/>
            <w:tcBorders>
              <w:top w:val="single" w:sz="4" w:space="0" w:color="auto"/>
              <w:left w:val="single" w:sz="4" w:space="0" w:color="auto"/>
              <w:right w:val="single" w:sz="4" w:space="0" w:color="auto"/>
            </w:tcBorders>
          </w:tcPr>
          <w:p w:rsidR="00670953" w:rsidRPr="003324B6" w:rsidRDefault="00670953" w:rsidP="006C37C6">
            <w:pPr>
              <w:pStyle w:val="NormalWeb"/>
              <w:spacing w:before="0" w:beforeAutospacing="0" w:after="0" w:afterAutospacing="0" w:line="240" w:lineRule="atLeast"/>
              <w:jc w:val="both"/>
              <w:rPr>
                <w:sz w:val="26"/>
                <w:szCs w:val="26"/>
              </w:rPr>
            </w:pPr>
          </w:p>
        </w:tc>
        <w:tc>
          <w:tcPr>
            <w:tcW w:w="1644" w:type="dxa"/>
            <w:tcBorders>
              <w:top w:val="single" w:sz="4" w:space="0" w:color="auto"/>
              <w:left w:val="single" w:sz="4" w:space="0" w:color="auto"/>
              <w:right w:val="single" w:sz="4" w:space="0" w:color="auto"/>
            </w:tcBorders>
          </w:tcPr>
          <w:p w:rsidR="00670953" w:rsidRPr="003324B6" w:rsidRDefault="00670953" w:rsidP="006C37C6">
            <w:pPr>
              <w:spacing w:line="240" w:lineRule="atLeast"/>
              <w:jc w:val="center"/>
              <w:rPr>
                <w:rFonts w:ascii="Times New Roman" w:hAnsi="Times New Roman"/>
                <w:b/>
                <w:sz w:val="26"/>
                <w:szCs w:val="26"/>
              </w:rPr>
            </w:pPr>
          </w:p>
        </w:tc>
      </w:tr>
      <w:tr w:rsidR="00670953" w:rsidRPr="003324B6" w:rsidTr="006C37C6">
        <w:trPr>
          <w:cantSplit/>
          <w:trHeight w:val="2130"/>
          <w:jc w:val="center"/>
        </w:trPr>
        <w:tc>
          <w:tcPr>
            <w:tcW w:w="8183" w:type="dxa"/>
            <w:gridSpan w:val="4"/>
            <w:tcBorders>
              <w:top w:val="single" w:sz="4" w:space="0" w:color="auto"/>
              <w:left w:val="nil"/>
              <w:bottom w:val="nil"/>
              <w:right w:val="nil"/>
            </w:tcBorders>
            <w:shd w:val="clear" w:color="auto" w:fill="auto"/>
          </w:tcPr>
          <w:p w:rsidR="00670953" w:rsidRPr="003324B6" w:rsidRDefault="00670953" w:rsidP="006C37C6">
            <w:pPr>
              <w:spacing w:line="240" w:lineRule="atLeast"/>
              <w:jc w:val="both"/>
              <w:rPr>
                <w:rFonts w:ascii="Times New Roman" w:hAnsi="Times New Roman"/>
                <w:b/>
                <w:sz w:val="12"/>
                <w:szCs w:val="26"/>
                <w:lang w:val="pt-BR"/>
              </w:rPr>
            </w:pPr>
          </w:p>
          <w:p w:rsidR="00670953" w:rsidRPr="003324B6" w:rsidRDefault="00670953" w:rsidP="006C37C6">
            <w:pPr>
              <w:spacing w:line="240" w:lineRule="atLeast"/>
              <w:jc w:val="both"/>
              <w:rPr>
                <w:rFonts w:ascii="Times New Roman" w:hAnsi="Times New Roman"/>
                <w:sz w:val="26"/>
                <w:szCs w:val="26"/>
                <w:lang w:val="pt-BR"/>
              </w:rPr>
            </w:pPr>
            <w:r w:rsidRPr="003324B6">
              <w:rPr>
                <w:rFonts w:ascii="Times New Roman" w:hAnsi="Times New Roman"/>
                <w:b/>
                <w:sz w:val="26"/>
                <w:szCs w:val="26"/>
                <w:lang w:val="pt-BR"/>
              </w:rPr>
              <w:t>Ghi chú</w:t>
            </w:r>
            <w:r w:rsidRPr="003324B6">
              <w:rPr>
                <w:rFonts w:ascii="Times New Roman" w:hAnsi="Times New Roman"/>
                <w:sz w:val="26"/>
                <w:szCs w:val="26"/>
                <w:lang w:val="pt-BR"/>
              </w:rPr>
              <w:t xml:space="preserve">: </w:t>
            </w:r>
          </w:p>
          <w:p w:rsidR="00670953" w:rsidRPr="003324B6" w:rsidRDefault="00670953" w:rsidP="006C37C6">
            <w:pPr>
              <w:spacing w:line="240" w:lineRule="atLeast"/>
              <w:jc w:val="both"/>
              <w:rPr>
                <w:rFonts w:ascii="Times New Roman" w:hAnsi="Times New Roman"/>
                <w:sz w:val="26"/>
                <w:szCs w:val="26"/>
                <w:lang w:val="pt-BR"/>
              </w:rPr>
            </w:pPr>
          </w:p>
        </w:tc>
        <w:tc>
          <w:tcPr>
            <w:tcW w:w="6173" w:type="dxa"/>
            <w:gridSpan w:val="2"/>
            <w:tcBorders>
              <w:top w:val="single" w:sz="4" w:space="0" w:color="auto"/>
              <w:left w:val="nil"/>
              <w:bottom w:val="nil"/>
              <w:right w:val="nil"/>
            </w:tcBorders>
          </w:tcPr>
          <w:p w:rsidR="00670953" w:rsidRPr="003324B6" w:rsidRDefault="00670953" w:rsidP="006C37C6">
            <w:pPr>
              <w:spacing w:line="240" w:lineRule="atLeast"/>
              <w:jc w:val="center"/>
              <w:rPr>
                <w:rFonts w:ascii="Times New Roman" w:hAnsi="Times New Roman"/>
                <w:b/>
                <w:i/>
                <w:sz w:val="8"/>
                <w:szCs w:val="26"/>
                <w:lang w:val="pt-BR"/>
              </w:rPr>
            </w:pPr>
          </w:p>
          <w:p w:rsidR="00670953" w:rsidRPr="003324B6" w:rsidRDefault="00670953" w:rsidP="006C37C6">
            <w:pPr>
              <w:spacing w:line="240" w:lineRule="atLeast"/>
              <w:jc w:val="center"/>
              <w:rPr>
                <w:rFonts w:ascii="Times New Roman" w:hAnsi="Times New Roman"/>
                <w:b/>
                <w:i/>
                <w:sz w:val="26"/>
                <w:szCs w:val="26"/>
                <w:lang w:val="pt-BR"/>
              </w:rPr>
            </w:pPr>
            <w:r w:rsidRPr="003324B6">
              <w:rPr>
                <w:rFonts w:ascii="Times New Roman" w:hAnsi="Times New Roman"/>
                <w:b/>
                <w:i/>
                <w:sz w:val="26"/>
                <w:szCs w:val="26"/>
                <w:lang w:val="pt-BR"/>
              </w:rPr>
              <w:t xml:space="preserve">Hà Nội, ngày </w:t>
            </w:r>
            <w:r>
              <w:rPr>
                <w:rFonts w:ascii="Times New Roman" w:hAnsi="Times New Roman"/>
                <w:b/>
                <w:i/>
                <w:sz w:val="26"/>
                <w:szCs w:val="26"/>
                <w:lang w:val="pt-BR"/>
              </w:rPr>
              <w:t xml:space="preserve">02 </w:t>
            </w:r>
            <w:r w:rsidRPr="003324B6">
              <w:rPr>
                <w:rFonts w:ascii="Times New Roman" w:hAnsi="Times New Roman"/>
                <w:b/>
                <w:i/>
                <w:sz w:val="26"/>
                <w:szCs w:val="26"/>
                <w:lang w:val="pt-BR"/>
              </w:rPr>
              <w:t xml:space="preserve"> tháng </w:t>
            </w:r>
            <w:r>
              <w:rPr>
                <w:rFonts w:ascii="Times New Roman" w:hAnsi="Times New Roman"/>
                <w:b/>
                <w:i/>
                <w:sz w:val="26"/>
                <w:szCs w:val="26"/>
                <w:lang w:val="pt-BR"/>
              </w:rPr>
              <w:t>9</w:t>
            </w:r>
            <w:r w:rsidRPr="003324B6">
              <w:rPr>
                <w:rFonts w:ascii="Times New Roman" w:hAnsi="Times New Roman"/>
                <w:b/>
                <w:i/>
                <w:sz w:val="26"/>
                <w:szCs w:val="26"/>
                <w:lang w:val="pt-BR"/>
              </w:rPr>
              <w:t xml:space="preserve"> năm 2018</w:t>
            </w:r>
          </w:p>
          <w:p w:rsidR="00670953" w:rsidRPr="003324B6" w:rsidRDefault="00670953" w:rsidP="006C37C6">
            <w:pPr>
              <w:spacing w:line="240" w:lineRule="atLeast"/>
              <w:jc w:val="center"/>
              <w:rPr>
                <w:rFonts w:ascii="Times New Roman" w:hAnsi="Times New Roman"/>
                <w:b/>
                <w:sz w:val="26"/>
                <w:szCs w:val="26"/>
                <w:lang w:val="pt-BR"/>
              </w:rPr>
            </w:pPr>
            <w:r w:rsidRPr="003324B6">
              <w:rPr>
                <w:rFonts w:ascii="Times New Roman" w:hAnsi="Times New Roman"/>
                <w:b/>
                <w:sz w:val="26"/>
                <w:szCs w:val="26"/>
                <w:lang w:val="pt-BR"/>
              </w:rPr>
              <w:t>TL. GIÁM ĐỐC</w:t>
            </w:r>
          </w:p>
          <w:p w:rsidR="00670953" w:rsidRPr="003324B6" w:rsidRDefault="00670953" w:rsidP="006C37C6">
            <w:pPr>
              <w:spacing w:line="240" w:lineRule="atLeast"/>
              <w:jc w:val="center"/>
              <w:rPr>
                <w:rFonts w:ascii="Times New Roman" w:hAnsi="Times New Roman"/>
                <w:b/>
                <w:sz w:val="26"/>
                <w:szCs w:val="26"/>
                <w:lang w:val="pt-BR"/>
              </w:rPr>
            </w:pPr>
            <w:r w:rsidRPr="003324B6">
              <w:rPr>
                <w:rFonts w:ascii="Times New Roman" w:hAnsi="Times New Roman"/>
                <w:b/>
                <w:sz w:val="26"/>
                <w:szCs w:val="26"/>
                <w:lang w:val="pt-BR"/>
              </w:rPr>
              <w:t>CHÁNH VĂN PHÒNG</w:t>
            </w:r>
          </w:p>
          <w:p w:rsidR="00670953" w:rsidRPr="003324B6" w:rsidRDefault="00670953" w:rsidP="006C37C6">
            <w:pPr>
              <w:spacing w:line="240" w:lineRule="atLeast"/>
              <w:rPr>
                <w:rFonts w:ascii="Times New Roman" w:hAnsi="Times New Roman"/>
                <w:b/>
                <w:sz w:val="26"/>
                <w:szCs w:val="26"/>
                <w:lang w:val="pt-BR"/>
              </w:rPr>
            </w:pPr>
          </w:p>
          <w:p w:rsidR="00670953" w:rsidRPr="003324B6" w:rsidRDefault="00670953" w:rsidP="006C37C6">
            <w:pPr>
              <w:spacing w:line="240" w:lineRule="atLeast"/>
              <w:jc w:val="center"/>
              <w:rPr>
                <w:rFonts w:ascii="Times New Roman" w:hAnsi="Times New Roman"/>
                <w:b/>
                <w:sz w:val="26"/>
                <w:szCs w:val="26"/>
                <w:lang w:val="pt-BR"/>
              </w:rPr>
            </w:pPr>
          </w:p>
          <w:p w:rsidR="00670953" w:rsidRPr="003324B6" w:rsidRDefault="00670953" w:rsidP="006C37C6">
            <w:pPr>
              <w:spacing w:line="240" w:lineRule="atLeast"/>
              <w:jc w:val="center"/>
              <w:rPr>
                <w:rFonts w:ascii="Times New Roman" w:hAnsi="Times New Roman"/>
                <w:b/>
                <w:sz w:val="18"/>
                <w:szCs w:val="26"/>
                <w:lang w:val="pt-BR"/>
              </w:rPr>
            </w:pPr>
          </w:p>
          <w:p w:rsidR="00670953" w:rsidRPr="003324B6" w:rsidRDefault="00670953" w:rsidP="006C37C6">
            <w:pPr>
              <w:spacing w:line="240" w:lineRule="atLeast"/>
              <w:jc w:val="center"/>
              <w:rPr>
                <w:rFonts w:ascii="Times New Roman" w:hAnsi="Times New Roman"/>
                <w:b/>
                <w:sz w:val="26"/>
                <w:szCs w:val="26"/>
                <w:lang w:val="pt-BR"/>
              </w:rPr>
            </w:pPr>
          </w:p>
          <w:p w:rsidR="00670953" w:rsidRPr="003324B6" w:rsidRDefault="00670953" w:rsidP="006C37C6">
            <w:pPr>
              <w:spacing w:line="240" w:lineRule="atLeast"/>
              <w:rPr>
                <w:rFonts w:ascii="Times New Roman" w:hAnsi="Times New Roman"/>
                <w:b/>
                <w:sz w:val="26"/>
                <w:szCs w:val="26"/>
                <w:lang w:val="pt-BR"/>
              </w:rPr>
            </w:pPr>
          </w:p>
          <w:p w:rsidR="00670953" w:rsidRPr="003324B6" w:rsidRDefault="00670953" w:rsidP="006C37C6">
            <w:pPr>
              <w:spacing w:line="240" w:lineRule="atLeast"/>
              <w:ind w:left="34"/>
              <w:jc w:val="center"/>
              <w:rPr>
                <w:rFonts w:ascii="Times New Roman" w:hAnsi="Times New Roman"/>
                <w:b/>
                <w:sz w:val="26"/>
                <w:szCs w:val="26"/>
                <w:lang w:val="pt-BR"/>
              </w:rPr>
            </w:pPr>
            <w:r w:rsidRPr="003324B6">
              <w:rPr>
                <w:rFonts w:ascii="Times New Roman" w:hAnsi="Times New Roman"/>
                <w:b/>
                <w:sz w:val="26"/>
                <w:szCs w:val="26"/>
                <w:lang w:val="pt-BR"/>
              </w:rPr>
              <w:t>Ngô Văn Dũng</w:t>
            </w:r>
          </w:p>
        </w:tc>
      </w:tr>
    </w:tbl>
    <w:p w:rsidR="00670953" w:rsidRPr="003324B6" w:rsidRDefault="00670953" w:rsidP="00670953"/>
    <w:p w:rsidR="00670953" w:rsidRPr="003324B6" w:rsidRDefault="00670953" w:rsidP="00670953"/>
    <w:p w:rsidR="00B36D08" w:rsidRDefault="00B36D08"/>
    <w:sectPr w:rsidR="00B36D08" w:rsidSect="00757647">
      <w:pgSz w:w="15840" w:h="12240" w:orient="landscape"/>
      <w:pgMar w:top="568"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71CC6"/>
    <w:multiLevelType w:val="hybridMultilevel"/>
    <w:tmpl w:val="B4A007AE"/>
    <w:lvl w:ilvl="0" w:tplc="7BA84DB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83AA0"/>
    <w:rsid w:val="00012438"/>
    <w:rsid w:val="001A34AC"/>
    <w:rsid w:val="00372625"/>
    <w:rsid w:val="00670953"/>
    <w:rsid w:val="00B36D08"/>
    <w:rsid w:val="00C07855"/>
    <w:rsid w:val="00F83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53"/>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70953"/>
    <w:pPr>
      <w:spacing w:before="100" w:beforeAutospacing="1" w:after="100" w:afterAutospacing="1"/>
    </w:pPr>
    <w:rPr>
      <w:rFonts w:ascii="Times New Roman" w:hAnsi="Times New Roman"/>
      <w:sz w:val="24"/>
      <w:szCs w:val="24"/>
    </w:rPr>
  </w:style>
  <w:style w:type="character" w:styleId="Strong">
    <w:name w:val="Strong"/>
    <w:qFormat/>
    <w:rsid w:val="00670953"/>
    <w:rPr>
      <w:b/>
      <w:bCs/>
    </w:rPr>
  </w:style>
  <w:style w:type="paragraph" w:styleId="Footer">
    <w:name w:val="footer"/>
    <w:basedOn w:val="Normal"/>
    <w:link w:val="FooterChar"/>
    <w:uiPriority w:val="99"/>
    <w:rsid w:val="00670953"/>
    <w:pPr>
      <w:tabs>
        <w:tab w:val="center" w:pos="4320"/>
        <w:tab w:val="right" w:pos="8640"/>
      </w:tabs>
    </w:pPr>
    <w:rPr>
      <w:lang/>
    </w:rPr>
  </w:style>
  <w:style w:type="character" w:customStyle="1" w:styleId="FooterChar">
    <w:name w:val="Footer Char"/>
    <w:basedOn w:val="DefaultParagraphFont"/>
    <w:link w:val="Footer"/>
    <w:uiPriority w:val="99"/>
    <w:rsid w:val="00670953"/>
    <w:rPr>
      <w:rFonts w:ascii=".VnTime" w:eastAsia="Times New Roman" w:hAnsi=".VnTime" w:cs="Times New Roman"/>
      <w:sz w:val="28"/>
      <w:szCs w:val="20"/>
      <w:lang/>
    </w:rPr>
  </w:style>
  <w:style w:type="paragraph" w:styleId="NoSpacing">
    <w:name w:val="No Spacing"/>
    <w:uiPriority w:val="1"/>
    <w:qFormat/>
    <w:rsid w:val="00670953"/>
    <w:pPr>
      <w:spacing w:after="0"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PHC</cp:lastModifiedBy>
  <cp:revision>5</cp:revision>
  <dcterms:created xsi:type="dcterms:W3CDTF">2018-09-02T14:31:00Z</dcterms:created>
  <dcterms:modified xsi:type="dcterms:W3CDTF">2018-09-02T22:58:00Z</dcterms:modified>
</cp:coreProperties>
</file>